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E6" w:rsidRPr="005B57E6" w:rsidRDefault="005B57E6" w:rsidP="005B57E6">
      <w:pPr>
        <w:spacing w:after="0" w:line="240" w:lineRule="auto"/>
        <w:rPr>
          <w:rFonts w:ascii="Arial" w:eastAsia="Times New Roman" w:hAnsi="Arial" w:cs="Arial"/>
          <w:sz w:val="24"/>
          <w:szCs w:val="24"/>
        </w:rPr>
      </w:pPr>
      <w:r w:rsidRPr="005B57E6">
        <w:rPr>
          <w:rFonts w:ascii="Times New Roman" w:eastAsia="Times New Roman" w:hAnsi="Times New Roman" w:cs="Times New Roman"/>
          <w:sz w:val="20"/>
          <w:szCs w:val="20"/>
        </w:rPr>
        <w:tab/>
      </w:r>
      <w:r w:rsidRPr="005B57E6">
        <w:rPr>
          <w:rFonts w:ascii="Times New Roman" w:eastAsia="Times New Roman" w:hAnsi="Times New Roman" w:cs="Times New Roman"/>
          <w:sz w:val="20"/>
          <w:szCs w:val="20"/>
        </w:rPr>
        <w:tab/>
      </w:r>
      <w:r w:rsidRPr="005B57E6">
        <w:rPr>
          <w:rFonts w:ascii="Times New Roman" w:eastAsia="Times New Roman" w:hAnsi="Times New Roman" w:cs="Times New Roman"/>
          <w:sz w:val="20"/>
          <w:szCs w:val="20"/>
        </w:rPr>
        <w:tab/>
      </w:r>
      <w:r w:rsidRPr="005B57E6">
        <w:rPr>
          <w:rFonts w:ascii="Times New Roman" w:eastAsia="Times New Roman" w:hAnsi="Times New Roman" w:cs="Times New Roman"/>
          <w:sz w:val="20"/>
          <w:szCs w:val="20"/>
        </w:rPr>
        <w:tab/>
      </w:r>
      <w:r w:rsidRPr="005B57E6">
        <w:rPr>
          <w:rFonts w:ascii="Times New Roman" w:eastAsia="Times New Roman" w:hAnsi="Times New Roman" w:cs="Times New Roman"/>
          <w:sz w:val="20"/>
          <w:szCs w:val="20"/>
        </w:rPr>
        <w:tab/>
      </w:r>
      <w:r w:rsidRPr="005B57E6">
        <w:rPr>
          <w:rFonts w:ascii="Times New Roman" w:eastAsia="Times New Roman" w:hAnsi="Times New Roman" w:cs="Times New Roman"/>
          <w:sz w:val="20"/>
          <w:szCs w:val="20"/>
        </w:rPr>
        <w:tab/>
      </w:r>
      <w:r w:rsidRPr="005B57E6">
        <w:rPr>
          <w:rFonts w:ascii="Times New Roman" w:eastAsia="Times New Roman" w:hAnsi="Times New Roman" w:cs="Times New Roman"/>
          <w:sz w:val="20"/>
          <w:szCs w:val="20"/>
        </w:rPr>
        <w:tab/>
      </w:r>
      <w:r w:rsidRPr="005B57E6">
        <w:rPr>
          <w:rFonts w:ascii="Times New Roman" w:eastAsia="Times New Roman" w:hAnsi="Times New Roman" w:cs="Times New Roman"/>
          <w:sz w:val="20"/>
          <w:szCs w:val="20"/>
        </w:rPr>
        <w:tab/>
      </w:r>
      <w:r w:rsidRPr="005B57E6">
        <w:rPr>
          <w:rFonts w:ascii="Times New Roman" w:eastAsia="Times New Roman" w:hAnsi="Times New Roman" w:cs="Times New Roman"/>
          <w:sz w:val="20"/>
          <w:szCs w:val="20"/>
        </w:rPr>
        <w:tab/>
      </w:r>
      <w:r w:rsidRPr="005B57E6">
        <w:rPr>
          <w:rFonts w:ascii="Arial" w:eastAsia="Times New Roman" w:hAnsi="Arial" w:cs="Arial"/>
          <w:sz w:val="24"/>
          <w:szCs w:val="24"/>
        </w:rPr>
        <w:t>November 1, 2015</w:t>
      </w:r>
    </w:p>
    <w:p w:rsidR="005B57E6" w:rsidRPr="005B57E6" w:rsidRDefault="005B57E6" w:rsidP="005B57E6">
      <w:pPr>
        <w:spacing w:after="0" w:line="240" w:lineRule="auto"/>
        <w:rPr>
          <w:rFonts w:ascii="Arial" w:eastAsia="Times New Roman" w:hAnsi="Arial" w:cs="Arial"/>
          <w:sz w:val="24"/>
          <w:szCs w:val="24"/>
        </w:rPr>
      </w:pPr>
      <w:r w:rsidRPr="005B57E6">
        <w:rPr>
          <w:rFonts w:ascii="Arial" w:eastAsia="Times New Roman" w:hAnsi="Arial" w:cs="Arial"/>
          <w:sz w:val="24"/>
          <w:szCs w:val="24"/>
        </w:rPr>
        <w:tab/>
      </w:r>
      <w:r w:rsidRPr="005B57E6">
        <w:rPr>
          <w:rFonts w:ascii="Arial" w:eastAsia="Times New Roman" w:hAnsi="Arial" w:cs="Arial"/>
          <w:sz w:val="24"/>
          <w:szCs w:val="24"/>
        </w:rPr>
        <w:tab/>
      </w:r>
      <w:r w:rsidRPr="005B57E6">
        <w:rPr>
          <w:rFonts w:ascii="Arial" w:eastAsia="Times New Roman" w:hAnsi="Arial" w:cs="Arial"/>
          <w:sz w:val="24"/>
          <w:szCs w:val="24"/>
        </w:rPr>
        <w:tab/>
      </w:r>
      <w:r w:rsidRPr="005B57E6">
        <w:rPr>
          <w:rFonts w:ascii="Arial" w:eastAsia="Times New Roman" w:hAnsi="Arial" w:cs="Arial"/>
          <w:sz w:val="24"/>
          <w:szCs w:val="24"/>
        </w:rPr>
        <w:tab/>
      </w:r>
      <w:r w:rsidRPr="005B57E6">
        <w:rPr>
          <w:rFonts w:ascii="Arial" w:eastAsia="Times New Roman" w:hAnsi="Arial" w:cs="Arial"/>
          <w:sz w:val="24"/>
          <w:szCs w:val="24"/>
        </w:rPr>
        <w:tab/>
      </w:r>
      <w:r w:rsidRPr="005B57E6">
        <w:rPr>
          <w:rFonts w:ascii="Arial" w:eastAsia="Times New Roman" w:hAnsi="Arial" w:cs="Arial"/>
          <w:sz w:val="24"/>
          <w:szCs w:val="24"/>
        </w:rPr>
        <w:tab/>
      </w:r>
      <w:r w:rsidRPr="005B57E6">
        <w:rPr>
          <w:rFonts w:ascii="Arial" w:eastAsia="Times New Roman" w:hAnsi="Arial" w:cs="Arial"/>
          <w:sz w:val="24"/>
          <w:szCs w:val="24"/>
        </w:rPr>
        <w:tab/>
      </w:r>
      <w:r w:rsidRPr="005B57E6">
        <w:rPr>
          <w:rFonts w:ascii="Arial" w:eastAsia="Times New Roman" w:hAnsi="Arial" w:cs="Arial"/>
          <w:sz w:val="24"/>
          <w:szCs w:val="24"/>
        </w:rPr>
        <w:tab/>
      </w:r>
      <w:r w:rsidRPr="005B57E6">
        <w:rPr>
          <w:rFonts w:ascii="Arial" w:eastAsia="Times New Roman" w:hAnsi="Arial" w:cs="Arial"/>
          <w:sz w:val="24"/>
          <w:szCs w:val="24"/>
        </w:rPr>
        <w:tab/>
        <w:t>Revelation 21:1-7</w:t>
      </w:r>
    </w:p>
    <w:p w:rsidR="005B57E6" w:rsidRPr="005B57E6" w:rsidRDefault="005B57E6" w:rsidP="005B57E6">
      <w:pPr>
        <w:spacing w:after="0" w:line="480" w:lineRule="auto"/>
        <w:jc w:val="both"/>
        <w:rPr>
          <w:rFonts w:ascii="Arial" w:eastAsia="Times New Roman" w:hAnsi="Arial" w:cs="Arial"/>
          <w:sz w:val="24"/>
          <w:szCs w:val="24"/>
        </w:rPr>
      </w:pPr>
      <w:r w:rsidRPr="005B57E6">
        <w:rPr>
          <w:rFonts w:ascii="Arial" w:eastAsia="Times New Roman" w:hAnsi="Arial" w:cs="Arial"/>
          <w:sz w:val="24"/>
          <w:szCs w:val="24"/>
        </w:rPr>
        <w:t xml:space="preserve">Our series--living into our vision at Park: </w:t>
      </w:r>
      <w:r w:rsidRPr="005B57E6">
        <w:rPr>
          <w:rFonts w:ascii="Arial" w:eastAsia="Times New Roman" w:hAnsi="Arial" w:cs="Arial"/>
          <w:b/>
          <w:i/>
          <w:sz w:val="24"/>
          <w:szCs w:val="24"/>
        </w:rPr>
        <w:t>We will be a vibrantly Christ-centered, multiracial, multiethnic, intergenerational instrument of transformation, actively engaged with our urban neighborhood and our world.</w:t>
      </w:r>
      <w:r w:rsidRPr="005B57E6">
        <w:rPr>
          <w:rFonts w:ascii="Arial" w:eastAsia="Times New Roman" w:hAnsi="Arial" w:cs="Arial"/>
          <w:sz w:val="24"/>
          <w:szCs w:val="24"/>
        </w:rPr>
        <w:t xml:space="preserve">  (That’s a </w:t>
      </w:r>
      <w:r w:rsidRPr="005B57E6">
        <w:rPr>
          <w:rFonts w:ascii="Arial" w:eastAsia="Times New Roman" w:hAnsi="Arial" w:cs="Arial"/>
          <w:sz w:val="24"/>
          <w:szCs w:val="24"/>
          <w:u w:val="single"/>
        </w:rPr>
        <w:t>mouthful</w:t>
      </w:r>
      <w:r w:rsidRPr="005B57E6">
        <w:rPr>
          <w:rFonts w:ascii="Arial" w:eastAsia="Times New Roman" w:hAnsi="Arial" w:cs="Arial"/>
          <w:sz w:val="24"/>
          <w:szCs w:val="24"/>
        </w:rPr>
        <w:t xml:space="preserve">!  And I’m praying that God would continue to inspire and renew us as a church to </w:t>
      </w:r>
      <w:r w:rsidRPr="005B57E6">
        <w:rPr>
          <w:rFonts w:ascii="Arial" w:eastAsia="Times New Roman" w:hAnsi="Arial" w:cs="Arial"/>
          <w:sz w:val="24"/>
          <w:szCs w:val="24"/>
          <w:u w:val="single"/>
        </w:rPr>
        <w:t>live</w:t>
      </w:r>
      <w:r w:rsidRPr="005B57E6">
        <w:rPr>
          <w:rFonts w:ascii="Arial" w:eastAsia="Times New Roman" w:hAnsi="Arial" w:cs="Arial"/>
          <w:sz w:val="24"/>
          <w:szCs w:val="24"/>
        </w:rPr>
        <w:t xml:space="preserve"> those words—that they wouldn’t be just words but would be </w:t>
      </w:r>
      <w:r w:rsidRPr="005B57E6">
        <w:rPr>
          <w:rFonts w:ascii="Arial" w:eastAsia="Times New Roman" w:hAnsi="Arial" w:cs="Arial"/>
          <w:sz w:val="24"/>
          <w:szCs w:val="24"/>
          <w:u w:val="single"/>
        </w:rPr>
        <w:t>actions</w:t>
      </w:r>
      <w:r w:rsidRPr="005B57E6">
        <w:rPr>
          <w:rFonts w:ascii="Arial" w:eastAsia="Times New Roman" w:hAnsi="Arial" w:cs="Arial"/>
          <w:sz w:val="24"/>
          <w:szCs w:val="24"/>
        </w:rPr>
        <w:t xml:space="preserve">—actions we’re </w:t>
      </w:r>
      <w:r w:rsidRPr="005B57E6">
        <w:rPr>
          <w:rFonts w:ascii="Arial" w:eastAsia="Times New Roman" w:hAnsi="Arial" w:cs="Arial"/>
          <w:sz w:val="24"/>
          <w:szCs w:val="24"/>
          <w:u w:val="single"/>
        </w:rPr>
        <w:t>known</w:t>
      </w:r>
      <w:r w:rsidRPr="005B57E6">
        <w:rPr>
          <w:rFonts w:ascii="Arial" w:eastAsia="Times New Roman" w:hAnsi="Arial" w:cs="Arial"/>
          <w:sz w:val="24"/>
          <w:szCs w:val="24"/>
        </w:rPr>
        <w:t xml:space="preserve"> by, here at Park…)  So turn with me to Revelation chapter 21…    </w:t>
      </w:r>
    </w:p>
    <w:p w:rsidR="005B57E6" w:rsidRPr="005B57E6" w:rsidRDefault="005B57E6" w:rsidP="005B57E6">
      <w:pPr>
        <w:spacing w:after="120" w:line="480" w:lineRule="auto"/>
        <w:ind w:firstLine="720"/>
        <w:jc w:val="both"/>
        <w:rPr>
          <w:rFonts w:ascii="Arial" w:eastAsia="Times New Roman" w:hAnsi="Arial" w:cs="Arial"/>
          <w:sz w:val="24"/>
          <w:szCs w:val="24"/>
        </w:rPr>
      </w:pPr>
      <w:r w:rsidRPr="005B57E6">
        <w:rPr>
          <w:rFonts w:ascii="Arial" w:eastAsia="Times New Roman" w:hAnsi="Arial" w:cs="Arial"/>
          <w:sz w:val="24"/>
          <w:szCs w:val="24"/>
        </w:rPr>
        <w:t xml:space="preserve">I want to begin with a </w:t>
      </w:r>
      <w:r w:rsidRPr="005B57E6">
        <w:rPr>
          <w:rFonts w:ascii="Arial" w:eastAsia="Times New Roman" w:hAnsi="Arial" w:cs="Arial"/>
          <w:sz w:val="24"/>
          <w:szCs w:val="24"/>
          <w:u w:val="single"/>
        </w:rPr>
        <w:t>confession</w:t>
      </w:r>
      <w:r w:rsidRPr="005B57E6">
        <w:rPr>
          <w:rFonts w:ascii="Arial" w:eastAsia="Times New Roman" w:hAnsi="Arial" w:cs="Arial"/>
          <w:sz w:val="24"/>
          <w:szCs w:val="24"/>
        </w:rPr>
        <w:t>, this morning—something my friends tell me is good for the soul…  So here it is: I get uncomfortable with too much talk about heaven—that’s my confession.  It’s not that I have trouble believing heaven’s real—that’s always made sense to me.  I haven’t needed to question the biblical promise—to question whether there’s a place prepared for us to spend eternity with God--</w:t>
      </w:r>
      <w:r w:rsidRPr="005B57E6">
        <w:rPr>
          <w:rFonts w:ascii="Arial" w:eastAsia="Times New Roman" w:hAnsi="Arial" w:cs="Arial"/>
          <w:sz w:val="24"/>
          <w:szCs w:val="24"/>
          <w:u w:val="single"/>
        </w:rPr>
        <w:t>some</w:t>
      </w:r>
      <w:r w:rsidRPr="005B57E6">
        <w:rPr>
          <w:rFonts w:ascii="Arial" w:eastAsia="Times New Roman" w:hAnsi="Arial" w:cs="Arial"/>
          <w:sz w:val="24"/>
          <w:szCs w:val="24"/>
        </w:rPr>
        <w:t xml:space="preserve"> people struggle with that, but I ain’t one of ‘em!  No, </w:t>
      </w:r>
      <w:r w:rsidRPr="005B57E6">
        <w:rPr>
          <w:rFonts w:ascii="Arial" w:eastAsia="Times New Roman" w:hAnsi="Arial" w:cs="Arial"/>
          <w:sz w:val="24"/>
          <w:szCs w:val="24"/>
          <w:u w:val="single"/>
        </w:rPr>
        <w:t>my</w:t>
      </w:r>
      <w:r w:rsidRPr="005B57E6">
        <w:rPr>
          <w:rFonts w:ascii="Arial" w:eastAsia="Times New Roman" w:hAnsi="Arial" w:cs="Arial"/>
          <w:sz w:val="24"/>
          <w:szCs w:val="24"/>
        </w:rPr>
        <w:t xml:space="preserve"> trouble is when too much thinking about </w:t>
      </w:r>
      <w:r w:rsidRPr="005B57E6">
        <w:rPr>
          <w:rFonts w:ascii="Arial" w:eastAsia="Times New Roman" w:hAnsi="Arial" w:cs="Arial"/>
          <w:sz w:val="24"/>
          <w:szCs w:val="24"/>
          <w:u w:val="single"/>
        </w:rPr>
        <w:t>there</w:t>
      </w:r>
      <w:r w:rsidRPr="005B57E6">
        <w:rPr>
          <w:rFonts w:ascii="Arial" w:eastAsia="Times New Roman" w:hAnsi="Arial" w:cs="Arial"/>
          <w:sz w:val="24"/>
          <w:szCs w:val="24"/>
        </w:rPr>
        <w:t xml:space="preserve"> leads to irresponsibility about </w:t>
      </w:r>
      <w:r w:rsidRPr="005B57E6">
        <w:rPr>
          <w:rFonts w:ascii="Arial" w:eastAsia="Times New Roman" w:hAnsi="Arial" w:cs="Arial"/>
          <w:sz w:val="24"/>
          <w:szCs w:val="24"/>
          <w:u w:val="single"/>
        </w:rPr>
        <w:t>here</w:t>
      </w:r>
      <w:r w:rsidRPr="005B57E6">
        <w:rPr>
          <w:rFonts w:ascii="Arial" w:eastAsia="Times New Roman" w:hAnsi="Arial" w:cs="Arial"/>
          <w:sz w:val="24"/>
          <w:szCs w:val="24"/>
        </w:rPr>
        <w:t xml:space="preserve">—it’s when people think too much about </w:t>
      </w:r>
      <w:r w:rsidRPr="005B57E6">
        <w:rPr>
          <w:rFonts w:ascii="Arial" w:eastAsia="Times New Roman" w:hAnsi="Arial" w:cs="Arial"/>
          <w:sz w:val="24"/>
          <w:szCs w:val="24"/>
          <w:u w:val="single"/>
        </w:rPr>
        <w:t>then</w:t>
      </w:r>
      <w:r w:rsidRPr="005B57E6">
        <w:rPr>
          <w:rFonts w:ascii="Arial" w:eastAsia="Times New Roman" w:hAnsi="Arial" w:cs="Arial"/>
          <w:sz w:val="24"/>
          <w:szCs w:val="24"/>
        </w:rPr>
        <w:t xml:space="preserve"> and fail to do what needs to be done about </w:t>
      </w:r>
      <w:r w:rsidRPr="005B57E6">
        <w:rPr>
          <w:rFonts w:ascii="Arial" w:eastAsia="Times New Roman" w:hAnsi="Arial" w:cs="Arial"/>
          <w:sz w:val="24"/>
          <w:szCs w:val="24"/>
          <w:u w:val="single"/>
        </w:rPr>
        <w:t>now</w:t>
      </w:r>
      <w:r w:rsidRPr="005B57E6">
        <w:rPr>
          <w:rFonts w:ascii="Arial" w:eastAsia="Times New Roman" w:hAnsi="Arial" w:cs="Arial"/>
          <w:sz w:val="24"/>
          <w:szCs w:val="24"/>
        </w:rPr>
        <w:t xml:space="preserve">…  </w:t>
      </w:r>
      <w:r w:rsidRPr="005B57E6">
        <w:rPr>
          <w:rFonts w:ascii="Arial" w:eastAsia="Times New Roman" w:hAnsi="Arial" w:cs="Arial"/>
          <w:sz w:val="24"/>
          <w:szCs w:val="24"/>
          <w:u w:val="single"/>
        </w:rPr>
        <w:t>That’s</w:t>
      </w:r>
      <w:r w:rsidRPr="005B57E6">
        <w:rPr>
          <w:rFonts w:ascii="Arial" w:eastAsia="Times New Roman" w:hAnsi="Arial" w:cs="Arial"/>
          <w:sz w:val="24"/>
          <w:szCs w:val="24"/>
        </w:rPr>
        <w:t xml:space="preserve"> what troubles me on the whole </w:t>
      </w:r>
      <w:r w:rsidRPr="005B57E6">
        <w:rPr>
          <w:rFonts w:ascii="Arial" w:eastAsia="Times New Roman" w:hAnsi="Arial" w:cs="Arial"/>
          <w:b/>
          <w:i/>
          <w:sz w:val="24"/>
          <w:szCs w:val="24"/>
        </w:rPr>
        <w:t>heaven-talk</w:t>
      </w:r>
      <w:r w:rsidRPr="005B57E6">
        <w:rPr>
          <w:rFonts w:ascii="Arial" w:eastAsia="Times New Roman" w:hAnsi="Arial" w:cs="Arial"/>
          <w:sz w:val="24"/>
          <w:szCs w:val="24"/>
        </w:rPr>
        <w:t xml:space="preserve"> thing…     </w:t>
      </w:r>
    </w:p>
    <w:p w:rsidR="005B57E6" w:rsidRPr="005B57E6" w:rsidRDefault="005B57E6" w:rsidP="005B57E6">
      <w:pPr>
        <w:spacing w:after="0" w:line="480" w:lineRule="auto"/>
        <w:ind w:firstLine="720"/>
        <w:jc w:val="both"/>
        <w:rPr>
          <w:rFonts w:ascii="Arial" w:eastAsia="Times New Roman" w:hAnsi="Arial" w:cs="Times New Roman"/>
          <w:sz w:val="24"/>
          <w:szCs w:val="20"/>
        </w:rPr>
      </w:pPr>
      <w:r w:rsidRPr="005B57E6">
        <w:rPr>
          <w:rFonts w:ascii="Arial" w:eastAsia="Times New Roman" w:hAnsi="Arial" w:cs="Times New Roman"/>
          <w:sz w:val="24"/>
          <w:szCs w:val="20"/>
        </w:rPr>
        <w:t xml:space="preserve">I think of </w:t>
      </w:r>
      <w:r w:rsidRPr="005B57E6">
        <w:rPr>
          <w:rFonts w:ascii="Arial" w:eastAsia="Times New Roman" w:hAnsi="Arial" w:cs="Times New Roman"/>
          <w:sz w:val="24"/>
          <w:szCs w:val="20"/>
          <w:u w:val="single"/>
        </w:rPr>
        <w:t>slavery</w:t>
      </w:r>
      <w:r w:rsidRPr="005B57E6">
        <w:rPr>
          <w:rFonts w:ascii="Arial" w:eastAsia="Times New Roman" w:hAnsi="Arial" w:cs="Times New Roman"/>
          <w:sz w:val="24"/>
          <w:szCs w:val="20"/>
        </w:rPr>
        <w:t xml:space="preserve"> as an example of this--the profoundly disturbing truth that “so-called” Christians who owned slaves in this country tried converting those slaves to their “so-called” faith, only to turn right around and use the promise of </w:t>
      </w:r>
      <w:r w:rsidRPr="005B57E6">
        <w:rPr>
          <w:rFonts w:ascii="Arial" w:eastAsia="Times New Roman" w:hAnsi="Arial" w:cs="Times New Roman"/>
          <w:sz w:val="24"/>
          <w:szCs w:val="20"/>
          <w:u w:val="single"/>
        </w:rPr>
        <w:t>heaven</w:t>
      </w:r>
      <w:r w:rsidRPr="005B57E6">
        <w:rPr>
          <w:rFonts w:ascii="Arial" w:eastAsia="Times New Roman" w:hAnsi="Arial" w:cs="Times New Roman"/>
          <w:sz w:val="24"/>
          <w:szCs w:val="20"/>
        </w:rPr>
        <w:t xml:space="preserve"> to keep those human beings from seeking their freedom--told them that, yes, while there is indeed suffering in this life, well, guess what—“Jesus has promised that in ‘the sweet by and by’ there’ll be a place of no more bondage--just bear with your slavery, and the promise </w:t>
      </w:r>
      <w:r w:rsidR="00B16867">
        <w:rPr>
          <w:rFonts w:ascii="Arial" w:eastAsia="Times New Roman" w:hAnsi="Arial" w:cs="Times New Roman"/>
          <w:sz w:val="24"/>
          <w:szCs w:val="20"/>
        </w:rPr>
        <w:t>of heaven will one day be yours</w:t>
      </w:r>
      <w:r w:rsidRPr="005B57E6">
        <w:rPr>
          <w:rFonts w:ascii="Arial" w:eastAsia="Times New Roman" w:hAnsi="Arial" w:cs="Times New Roman"/>
          <w:sz w:val="24"/>
          <w:szCs w:val="20"/>
        </w:rPr>
        <w:t>”</w:t>
      </w:r>
      <w:r w:rsidR="00B16867">
        <w:rPr>
          <w:rFonts w:ascii="Arial" w:eastAsia="Times New Roman" w:hAnsi="Arial" w:cs="Times New Roman"/>
          <w:sz w:val="24"/>
          <w:szCs w:val="20"/>
        </w:rPr>
        <w:t xml:space="preserve"> </w:t>
      </w:r>
      <w:r w:rsidRPr="005B57E6">
        <w:rPr>
          <w:rFonts w:ascii="Arial" w:eastAsia="Times New Roman" w:hAnsi="Arial" w:cs="Times New Roman"/>
          <w:sz w:val="24"/>
          <w:szCs w:val="20"/>
        </w:rPr>
        <w:t>(</w:t>
      </w:r>
      <w:r w:rsidR="00B16867">
        <w:rPr>
          <w:rFonts w:ascii="Arial" w:eastAsia="Times New Roman" w:hAnsi="Arial" w:cs="Times New Roman"/>
          <w:sz w:val="24"/>
          <w:szCs w:val="20"/>
        </w:rPr>
        <w:t>that</w:t>
      </w:r>
      <w:r w:rsidRPr="005B57E6">
        <w:rPr>
          <w:rFonts w:ascii="Arial" w:eastAsia="Times New Roman" w:hAnsi="Arial" w:cs="Times New Roman"/>
          <w:sz w:val="24"/>
          <w:szCs w:val="20"/>
        </w:rPr>
        <w:t xml:space="preserve"> </w:t>
      </w:r>
      <w:r w:rsidRPr="005B57E6">
        <w:rPr>
          <w:rFonts w:ascii="Arial" w:eastAsia="Times New Roman" w:hAnsi="Arial" w:cs="Times New Roman"/>
          <w:sz w:val="24"/>
          <w:szCs w:val="20"/>
          <w:u w:val="single"/>
        </w:rPr>
        <w:t>unspeakably</w:t>
      </w:r>
      <w:r w:rsidRPr="005B57E6">
        <w:rPr>
          <w:rFonts w:ascii="Arial" w:eastAsia="Times New Roman" w:hAnsi="Arial" w:cs="Times New Roman"/>
          <w:sz w:val="24"/>
          <w:szCs w:val="20"/>
        </w:rPr>
        <w:t xml:space="preserve"> </w:t>
      </w:r>
      <w:r w:rsidRPr="005B57E6">
        <w:rPr>
          <w:rFonts w:ascii="Arial" w:eastAsia="Times New Roman" w:hAnsi="Arial" w:cs="Times New Roman"/>
          <w:sz w:val="24"/>
          <w:szCs w:val="20"/>
          <w:u w:val="single"/>
        </w:rPr>
        <w:t>evil</w:t>
      </w:r>
      <w:r w:rsidRPr="005B57E6">
        <w:rPr>
          <w:rFonts w:ascii="Arial" w:eastAsia="Times New Roman" w:hAnsi="Arial" w:cs="Times New Roman"/>
          <w:sz w:val="24"/>
          <w:szCs w:val="20"/>
        </w:rPr>
        <w:t xml:space="preserve"> distortion of what God intends the Christian faith to be—using one’s faith as the means of exploiting another human being?  That is </w:t>
      </w:r>
      <w:r w:rsidRPr="005B57E6">
        <w:rPr>
          <w:rFonts w:ascii="Arial" w:eastAsia="Times New Roman" w:hAnsi="Arial" w:cs="Times New Roman"/>
          <w:sz w:val="24"/>
          <w:szCs w:val="20"/>
          <w:u w:val="single"/>
        </w:rPr>
        <w:t>abhorrent</w:t>
      </w:r>
      <w:r w:rsidRPr="005B57E6">
        <w:rPr>
          <w:rFonts w:ascii="Arial" w:eastAsia="Times New Roman" w:hAnsi="Arial" w:cs="Times New Roman"/>
          <w:sz w:val="24"/>
          <w:szCs w:val="20"/>
        </w:rPr>
        <w:t xml:space="preserve"> to Almighty God!)</w:t>
      </w:r>
      <w:r w:rsidR="00B16867">
        <w:rPr>
          <w:rFonts w:ascii="Arial" w:eastAsia="Times New Roman" w:hAnsi="Arial" w:cs="Times New Roman"/>
          <w:sz w:val="24"/>
          <w:szCs w:val="20"/>
        </w:rPr>
        <w:t>…</w:t>
      </w:r>
      <w:r w:rsidRPr="005B57E6">
        <w:rPr>
          <w:rFonts w:ascii="Arial" w:eastAsia="Times New Roman" w:hAnsi="Arial" w:cs="Times New Roman"/>
          <w:sz w:val="24"/>
          <w:szCs w:val="20"/>
        </w:rPr>
        <w:t xml:space="preserve">  </w:t>
      </w:r>
    </w:p>
    <w:p w:rsidR="005B57E6" w:rsidRPr="005B57E6" w:rsidRDefault="005B57E6" w:rsidP="005B57E6">
      <w:pPr>
        <w:spacing w:after="0" w:line="480" w:lineRule="auto"/>
        <w:ind w:firstLine="720"/>
        <w:jc w:val="both"/>
        <w:rPr>
          <w:rFonts w:ascii="Arial" w:eastAsia="Times New Roman" w:hAnsi="Arial" w:cs="Times New Roman"/>
          <w:sz w:val="24"/>
          <w:szCs w:val="20"/>
        </w:rPr>
      </w:pPr>
      <w:r w:rsidRPr="005B57E6">
        <w:rPr>
          <w:rFonts w:ascii="Arial" w:eastAsia="Times New Roman" w:hAnsi="Arial" w:cs="Times New Roman"/>
          <w:sz w:val="24"/>
          <w:szCs w:val="20"/>
        </w:rPr>
        <w:lastRenderedPageBreak/>
        <w:t xml:space="preserve">And while it’s an admittedly </w:t>
      </w:r>
      <w:r w:rsidRPr="005B57E6">
        <w:rPr>
          <w:rFonts w:ascii="Arial" w:eastAsia="Times New Roman" w:hAnsi="Arial" w:cs="Times New Roman"/>
          <w:sz w:val="24"/>
          <w:szCs w:val="20"/>
          <w:u w:val="single"/>
        </w:rPr>
        <w:t>extreme</w:t>
      </w:r>
      <w:r w:rsidRPr="005B57E6">
        <w:rPr>
          <w:rFonts w:ascii="Arial" w:eastAsia="Times New Roman" w:hAnsi="Arial" w:cs="Times New Roman"/>
          <w:sz w:val="24"/>
          <w:szCs w:val="20"/>
        </w:rPr>
        <w:t xml:space="preserve"> example, the fact of the matter is that it still goes on—in far too many places—same old song, just a different tune...  </w:t>
      </w:r>
      <w:r w:rsidRPr="005B57E6">
        <w:rPr>
          <w:rFonts w:ascii="Arial" w:eastAsia="Times New Roman" w:hAnsi="Arial" w:cs="Times New Roman"/>
          <w:i/>
          <w:sz w:val="24"/>
          <w:szCs w:val="20"/>
        </w:rPr>
        <w:t>Since the day will one day come when the wrongs of this world will finally be set right</w:t>
      </w:r>
      <w:r w:rsidRPr="005B57E6">
        <w:rPr>
          <w:rFonts w:ascii="Arial" w:eastAsia="Times New Roman" w:hAnsi="Arial" w:cs="Times New Roman"/>
          <w:sz w:val="24"/>
          <w:szCs w:val="20"/>
        </w:rPr>
        <w:t xml:space="preserve">, </w:t>
      </w:r>
      <w:r w:rsidRPr="005B57E6">
        <w:rPr>
          <w:rFonts w:ascii="Arial" w:eastAsia="Times New Roman" w:hAnsi="Arial" w:cs="Times New Roman"/>
          <w:i/>
          <w:sz w:val="24"/>
          <w:szCs w:val="20"/>
        </w:rPr>
        <w:t>why, just suffer patiently</w:t>
      </w:r>
      <w:r w:rsidRPr="005B57E6">
        <w:rPr>
          <w:rFonts w:ascii="Arial" w:eastAsia="Times New Roman" w:hAnsi="Arial" w:cs="Times New Roman"/>
          <w:sz w:val="24"/>
          <w:szCs w:val="20"/>
        </w:rPr>
        <w:t xml:space="preserve">.  To which </w:t>
      </w:r>
      <w:r w:rsidRPr="005B57E6">
        <w:rPr>
          <w:rFonts w:ascii="Arial" w:eastAsia="Times New Roman" w:hAnsi="Arial" w:cs="Times New Roman"/>
          <w:sz w:val="24"/>
          <w:szCs w:val="20"/>
          <w:u w:val="single"/>
        </w:rPr>
        <w:t>I</w:t>
      </w:r>
      <w:r w:rsidRPr="005B57E6">
        <w:rPr>
          <w:rFonts w:ascii="Arial" w:eastAsia="Times New Roman" w:hAnsi="Arial" w:cs="Times New Roman"/>
          <w:sz w:val="24"/>
          <w:szCs w:val="20"/>
        </w:rPr>
        <w:t xml:space="preserve"> say, why not those of biblical faith giving ourselves over </w:t>
      </w:r>
      <w:r w:rsidRPr="005B57E6">
        <w:rPr>
          <w:rFonts w:ascii="Arial" w:eastAsia="Times New Roman" w:hAnsi="Arial" w:cs="Times New Roman"/>
          <w:sz w:val="24"/>
          <w:szCs w:val="20"/>
          <w:u w:val="single"/>
        </w:rPr>
        <w:t>now</w:t>
      </w:r>
      <w:r w:rsidRPr="005B57E6">
        <w:rPr>
          <w:rFonts w:ascii="Arial" w:eastAsia="Times New Roman" w:hAnsi="Arial" w:cs="Times New Roman"/>
          <w:sz w:val="24"/>
          <w:szCs w:val="20"/>
        </w:rPr>
        <w:t xml:space="preserve"> to the work of justice—why not working to bring heaven down to </w:t>
      </w:r>
      <w:r w:rsidRPr="005B57E6">
        <w:rPr>
          <w:rFonts w:ascii="Arial" w:eastAsia="Times New Roman" w:hAnsi="Arial" w:cs="Times New Roman"/>
          <w:sz w:val="24"/>
          <w:szCs w:val="20"/>
          <w:u w:val="single"/>
        </w:rPr>
        <w:t>earth</w:t>
      </w:r>
      <w:r w:rsidRPr="005B57E6">
        <w:rPr>
          <w:rFonts w:ascii="Arial" w:eastAsia="Times New Roman" w:hAnsi="Arial" w:cs="Times New Roman"/>
          <w:sz w:val="24"/>
          <w:szCs w:val="20"/>
        </w:rPr>
        <w:t xml:space="preserve">—why not a refusal to abide the evil of those who would pacify the exploited with some kind of lame promise of heaven, and all in the name of Jesus…  No </w:t>
      </w:r>
      <w:r w:rsidRPr="005B57E6">
        <w:rPr>
          <w:rFonts w:ascii="Arial" w:eastAsia="Times New Roman" w:hAnsi="Arial" w:cs="Times New Roman"/>
          <w:sz w:val="24"/>
          <w:szCs w:val="20"/>
          <w:u w:val="single"/>
        </w:rPr>
        <w:t>wonder</w:t>
      </w:r>
      <w:r w:rsidRPr="005B57E6">
        <w:rPr>
          <w:rFonts w:ascii="Arial" w:eastAsia="Times New Roman" w:hAnsi="Arial" w:cs="Times New Roman"/>
          <w:sz w:val="24"/>
          <w:szCs w:val="20"/>
        </w:rPr>
        <w:t xml:space="preserve"> an unbelieving world writes off Christianity when they see that stuff going on!</w:t>
      </w:r>
    </w:p>
    <w:p w:rsidR="005B57E6" w:rsidRPr="005B57E6" w:rsidRDefault="005B57E6" w:rsidP="005B57E6">
      <w:pPr>
        <w:spacing w:after="120" w:line="480" w:lineRule="auto"/>
        <w:ind w:firstLine="720"/>
        <w:jc w:val="both"/>
        <w:rPr>
          <w:rFonts w:ascii="Arial" w:eastAsia="Times New Roman" w:hAnsi="Arial" w:cs="Arial"/>
          <w:sz w:val="24"/>
          <w:szCs w:val="24"/>
        </w:rPr>
      </w:pPr>
      <w:r w:rsidRPr="005B57E6">
        <w:rPr>
          <w:rFonts w:ascii="Arial" w:eastAsia="Times New Roman" w:hAnsi="Arial" w:cs="Arial"/>
          <w:sz w:val="24"/>
          <w:szCs w:val="24"/>
        </w:rPr>
        <w:t>So, there you have it--my consternation on the whole “too-much-</w:t>
      </w:r>
      <w:r w:rsidRPr="005B57E6">
        <w:rPr>
          <w:rFonts w:ascii="Arial" w:eastAsia="Times New Roman" w:hAnsi="Arial" w:cs="Arial"/>
          <w:sz w:val="24"/>
          <w:szCs w:val="24"/>
          <w:u w:val="single"/>
        </w:rPr>
        <w:t>heaven</w:t>
      </w:r>
      <w:r w:rsidRPr="005B57E6">
        <w:rPr>
          <w:rFonts w:ascii="Arial" w:eastAsia="Times New Roman" w:hAnsi="Arial" w:cs="Arial"/>
          <w:sz w:val="24"/>
          <w:szCs w:val="24"/>
        </w:rPr>
        <w:t xml:space="preserve">-talk” thing…  But even though that’s been my deal—I need to tell you what God has </w:t>
      </w:r>
      <w:r w:rsidRPr="005B57E6">
        <w:rPr>
          <w:rFonts w:ascii="Arial" w:eastAsia="Times New Roman" w:hAnsi="Arial" w:cs="Arial"/>
          <w:sz w:val="24"/>
          <w:szCs w:val="24"/>
          <w:u w:val="single"/>
        </w:rPr>
        <w:t>also</w:t>
      </w:r>
      <w:r w:rsidRPr="005B57E6">
        <w:rPr>
          <w:rFonts w:ascii="Arial" w:eastAsia="Times New Roman" w:hAnsi="Arial" w:cs="Arial"/>
          <w:sz w:val="24"/>
          <w:szCs w:val="24"/>
        </w:rPr>
        <w:t xml:space="preserve"> been doing with me—how, the more I sit with people who have </w:t>
      </w:r>
      <w:r w:rsidRPr="005B57E6">
        <w:rPr>
          <w:rFonts w:ascii="Arial" w:eastAsia="Times New Roman" w:hAnsi="Arial" w:cs="Arial"/>
          <w:sz w:val="24"/>
          <w:szCs w:val="24"/>
          <w:u w:val="single"/>
        </w:rPr>
        <w:t>lost</w:t>
      </w:r>
      <w:r w:rsidRPr="005B57E6">
        <w:rPr>
          <w:rFonts w:ascii="Arial" w:eastAsia="Times New Roman" w:hAnsi="Arial" w:cs="Arial"/>
          <w:sz w:val="24"/>
          <w:szCs w:val="24"/>
        </w:rPr>
        <w:t xml:space="preserve"> a lot in their lives—people who have suffered greatly--the more human suffering I get asked to walk along</w:t>
      </w:r>
      <w:r w:rsidRPr="005B57E6">
        <w:rPr>
          <w:rFonts w:ascii="Arial" w:eastAsia="Times New Roman" w:hAnsi="Arial" w:cs="Arial"/>
          <w:sz w:val="24"/>
          <w:szCs w:val="24"/>
          <w:u w:val="single"/>
        </w:rPr>
        <w:t>side</w:t>
      </w:r>
      <w:r w:rsidRPr="005B57E6">
        <w:rPr>
          <w:rFonts w:ascii="Arial" w:eastAsia="Times New Roman" w:hAnsi="Arial" w:cs="Arial"/>
          <w:sz w:val="24"/>
          <w:szCs w:val="24"/>
        </w:rPr>
        <w:t xml:space="preserve">--the more I begin to understand the power that a promise of heaven can hold in somebody’s life… That’s the </w:t>
      </w:r>
      <w:r w:rsidRPr="005B57E6">
        <w:rPr>
          <w:rFonts w:ascii="Arial" w:eastAsia="Times New Roman" w:hAnsi="Arial" w:cs="Arial"/>
          <w:sz w:val="24"/>
          <w:szCs w:val="24"/>
          <w:u w:val="single"/>
        </w:rPr>
        <w:t>other</w:t>
      </w:r>
      <w:r w:rsidRPr="005B57E6">
        <w:rPr>
          <w:rFonts w:ascii="Arial" w:eastAsia="Times New Roman" w:hAnsi="Arial" w:cs="Arial"/>
          <w:sz w:val="24"/>
          <w:szCs w:val="24"/>
        </w:rPr>
        <w:t xml:space="preserve"> side of the coin, for me… It’s people like the Apostle </w:t>
      </w:r>
      <w:r w:rsidRPr="005B57E6">
        <w:rPr>
          <w:rFonts w:ascii="Arial" w:eastAsia="Times New Roman" w:hAnsi="Arial" w:cs="Arial"/>
          <w:sz w:val="24"/>
          <w:szCs w:val="24"/>
          <w:u w:val="single"/>
        </w:rPr>
        <w:t>John</w:t>
      </w:r>
      <w:r w:rsidRPr="005B57E6">
        <w:rPr>
          <w:rFonts w:ascii="Arial" w:eastAsia="Times New Roman" w:hAnsi="Arial" w:cs="Arial"/>
          <w:sz w:val="24"/>
          <w:szCs w:val="24"/>
        </w:rPr>
        <w:t xml:space="preserve">…  </w:t>
      </w:r>
    </w:p>
    <w:p w:rsidR="005B57E6" w:rsidRPr="005B57E6" w:rsidRDefault="005B57E6" w:rsidP="005B57E6">
      <w:pPr>
        <w:spacing w:after="120" w:line="480" w:lineRule="auto"/>
        <w:ind w:firstLine="720"/>
        <w:jc w:val="both"/>
        <w:rPr>
          <w:rFonts w:ascii="Arial" w:eastAsia="Times New Roman" w:hAnsi="Arial" w:cs="Arial"/>
          <w:sz w:val="24"/>
          <w:szCs w:val="24"/>
        </w:rPr>
      </w:pPr>
      <w:r w:rsidRPr="005B57E6">
        <w:rPr>
          <w:rFonts w:ascii="Arial" w:eastAsia="Times New Roman" w:hAnsi="Arial" w:cs="Times New Roman"/>
          <w:sz w:val="24"/>
          <w:szCs w:val="20"/>
        </w:rPr>
        <w:t xml:space="preserve">See, we’ve come, this morning, to the </w:t>
      </w:r>
      <w:r w:rsidRPr="005B57E6">
        <w:rPr>
          <w:rFonts w:ascii="Arial" w:eastAsia="Times New Roman" w:hAnsi="Arial" w:cs="Times New Roman"/>
          <w:sz w:val="24"/>
          <w:szCs w:val="20"/>
          <w:u w:val="single"/>
        </w:rPr>
        <w:t>end</w:t>
      </w:r>
      <w:r w:rsidRPr="005B57E6">
        <w:rPr>
          <w:rFonts w:ascii="Arial" w:eastAsia="Times New Roman" w:hAnsi="Arial" w:cs="Times New Roman"/>
          <w:sz w:val="24"/>
          <w:szCs w:val="20"/>
        </w:rPr>
        <w:t xml:space="preserve"> of the Bible—to John’s vision of heaven.  And it’s not so much an </w:t>
      </w:r>
      <w:r w:rsidRPr="005B57E6">
        <w:rPr>
          <w:rFonts w:ascii="Arial" w:eastAsia="Times New Roman" w:hAnsi="Arial" w:cs="Times New Roman"/>
          <w:sz w:val="24"/>
          <w:szCs w:val="20"/>
          <w:u w:val="single"/>
        </w:rPr>
        <w:t>ending</w:t>
      </w:r>
      <w:r w:rsidRPr="005B57E6">
        <w:rPr>
          <w:rFonts w:ascii="Arial" w:eastAsia="Times New Roman" w:hAnsi="Arial" w:cs="Times New Roman"/>
          <w:sz w:val="24"/>
          <w:szCs w:val="20"/>
        </w:rPr>
        <w:t xml:space="preserve">—what we’d </w:t>
      </w:r>
      <w:r w:rsidRPr="005B57E6">
        <w:rPr>
          <w:rFonts w:ascii="Arial" w:eastAsia="Times New Roman" w:hAnsi="Arial" w:cs="Times New Roman"/>
          <w:sz w:val="24"/>
          <w:szCs w:val="20"/>
          <w:u w:val="single"/>
        </w:rPr>
        <w:t>expect</w:t>
      </w:r>
      <w:r w:rsidRPr="005B57E6">
        <w:rPr>
          <w:rFonts w:ascii="Arial" w:eastAsia="Times New Roman" w:hAnsi="Arial" w:cs="Times New Roman"/>
          <w:sz w:val="24"/>
          <w:szCs w:val="20"/>
        </w:rPr>
        <w:t xml:space="preserve">--as much as it’s a </w:t>
      </w:r>
      <w:r w:rsidRPr="005B57E6">
        <w:rPr>
          <w:rFonts w:ascii="Arial" w:eastAsia="Times New Roman" w:hAnsi="Arial" w:cs="Times New Roman"/>
          <w:sz w:val="24"/>
          <w:szCs w:val="20"/>
          <w:u w:val="single"/>
        </w:rPr>
        <w:t>beginning</w:t>
      </w:r>
      <w:r w:rsidRPr="005B57E6">
        <w:rPr>
          <w:rFonts w:ascii="Arial" w:eastAsia="Times New Roman" w:hAnsi="Arial" w:cs="Times New Roman"/>
          <w:sz w:val="24"/>
          <w:szCs w:val="20"/>
        </w:rPr>
        <w:t xml:space="preserve">—a fresh </w:t>
      </w:r>
      <w:r w:rsidRPr="005B57E6">
        <w:rPr>
          <w:rFonts w:ascii="Arial" w:eastAsia="Times New Roman" w:hAnsi="Arial" w:cs="Times New Roman"/>
          <w:sz w:val="24"/>
          <w:szCs w:val="20"/>
          <w:u w:val="single"/>
        </w:rPr>
        <w:t>start</w:t>
      </w:r>
      <w:r w:rsidRPr="005B57E6">
        <w:rPr>
          <w:rFonts w:ascii="Arial" w:eastAsia="Times New Roman" w:hAnsi="Arial" w:cs="Times New Roman"/>
          <w:sz w:val="24"/>
          <w:szCs w:val="20"/>
        </w:rPr>
        <w:t xml:space="preserve">.  John says, “Then I saw a </w:t>
      </w:r>
      <w:r w:rsidRPr="005B57E6">
        <w:rPr>
          <w:rFonts w:ascii="Arial" w:eastAsia="Times New Roman" w:hAnsi="Arial" w:cs="Times New Roman"/>
          <w:b/>
          <w:sz w:val="24"/>
          <w:szCs w:val="20"/>
          <w:u w:val="single"/>
        </w:rPr>
        <w:t>new</w:t>
      </w:r>
      <w:r w:rsidRPr="005B57E6">
        <w:rPr>
          <w:rFonts w:ascii="Arial" w:eastAsia="Times New Roman" w:hAnsi="Arial" w:cs="Times New Roman"/>
          <w:sz w:val="24"/>
          <w:szCs w:val="20"/>
        </w:rPr>
        <w:t xml:space="preserve"> heaven and a </w:t>
      </w:r>
      <w:r w:rsidRPr="005B57E6">
        <w:rPr>
          <w:rFonts w:ascii="Arial" w:eastAsia="Times New Roman" w:hAnsi="Arial" w:cs="Times New Roman"/>
          <w:b/>
          <w:sz w:val="24"/>
          <w:szCs w:val="20"/>
          <w:u w:val="single"/>
        </w:rPr>
        <w:t>new</w:t>
      </w:r>
      <w:r w:rsidRPr="005B57E6">
        <w:rPr>
          <w:rFonts w:ascii="Arial" w:eastAsia="Times New Roman" w:hAnsi="Arial" w:cs="Times New Roman"/>
          <w:sz w:val="24"/>
          <w:szCs w:val="20"/>
        </w:rPr>
        <w:t xml:space="preserve"> earth, for the first heaven and the first earth had passed away.”  In other words, the creation that got wrecked by human sinfulness in Genesis is </w:t>
      </w:r>
      <w:r w:rsidRPr="005B57E6">
        <w:rPr>
          <w:rFonts w:ascii="Arial" w:eastAsia="Times New Roman" w:hAnsi="Arial" w:cs="Times New Roman"/>
          <w:b/>
          <w:sz w:val="24"/>
          <w:szCs w:val="20"/>
          <w:u w:val="single"/>
        </w:rPr>
        <w:t>restored</w:t>
      </w:r>
      <w:r w:rsidRPr="005B57E6">
        <w:rPr>
          <w:rFonts w:ascii="Arial" w:eastAsia="Times New Roman" w:hAnsi="Arial" w:cs="Times New Roman"/>
          <w:sz w:val="24"/>
          <w:szCs w:val="20"/>
        </w:rPr>
        <w:t xml:space="preserve"> here in Revelation—put back together--means there’s going to be a </w:t>
      </w:r>
      <w:r w:rsidRPr="005B57E6">
        <w:rPr>
          <w:rFonts w:ascii="Arial" w:eastAsia="Times New Roman" w:hAnsi="Arial" w:cs="Times New Roman"/>
          <w:b/>
          <w:sz w:val="24"/>
          <w:szCs w:val="20"/>
          <w:u w:val="single"/>
        </w:rPr>
        <w:t>completion</w:t>
      </w:r>
      <w:r w:rsidRPr="005B57E6">
        <w:rPr>
          <w:rFonts w:ascii="Arial" w:eastAsia="Times New Roman" w:hAnsi="Arial" w:cs="Times New Roman"/>
          <w:sz w:val="24"/>
          <w:szCs w:val="20"/>
        </w:rPr>
        <w:t xml:space="preserve"> of what began, way-back-when...  And here’s the </w:t>
      </w:r>
      <w:r w:rsidRPr="005B57E6">
        <w:rPr>
          <w:rFonts w:ascii="Arial" w:eastAsia="Times New Roman" w:hAnsi="Arial" w:cs="Times New Roman"/>
          <w:b/>
          <w:sz w:val="24"/>
          <w:szCs w:val="20"/>
          <w:u w:val="single"/>
        </w:rPr>
        <w:t>big</w:t>
      </w:r>
      <w:r w:rsidRPr="005B57E6">
        <w:rPr>
          <w:rFonts w:ascii="Arial" w:eastAsia="Times New Roman" w:hAnsi="Arial" w:cs="Times New Roman"/>
          <w:sz w:val="24"/>
          <w:szCs w:val="20"/>
        </w:rPr>
        <w:t xml:space="preserve"> surprise: John’s vision of what heaven’s gonna </w:t>
      </w:r>
      <w:r w:rsidRPr="005B57E6">
        <w:rPr>
          <w:rFonts w:ascii="Arial" w:eastAsia="Times New Roman" w:hAnsi="Arial" w:cs="Times New Roman"/>
          <w:sz w:val="24"/>
          <w:szCs w:val="20"/>
          <w:u w:val="single"/>
        </w:rPr>
        <w:t>look</w:t>
      </w:r>
      <w:r w:rsidRPr="005B57E6">
        <w:rPr>
          <w:rFonts w:ascii="Arial" w:eastAsia="Times New Roman" w:hAnsi="Arial" w:cs="Times New Roman"/>
          <w:sz w:val="24"/>
          <w:szCs w:val="20"/>
        </w:rPr>
        <w:t xml:space="preserve"> like is the vision of a </w:t>
      </w:r>
      <w:r w:rsidRPr="005B57E6">
        <w:rPr>
          <w:rFonts w:ascii="Arial" w:eastAsia="Times New Roman" w:hAnsi="Arial" w:cs="Times New Roman"/>
          <w:b/>
          <w:sz w:val="24"/>
          <w:szCs w:val="20"/>
          <w:u w:val="single"/>
        </w:rPr>
        <w:t>city</w:t>
      </w:r>
      <w:r w:rsidRPr="005B57E6">
        <w:rPr>
          <w:rFonts w:ascii="Arial" w:eastAsia="Times New Roman" w:hAnsi="Arial" w:cs="Times New Roman"/>
          <w:sz w:val="24"/>
          <w:szCs w:val="20"/>
        </w:rPr>
        <w:t xml:space="preserve">: “And I saw the holy </w:t>
      </w:r>
      <w:r w:rsidRPr="005B57E6">
        <w:rPr>
          <w:rFonts w:ascii="Arial" w:eastAsia="Times New Roman" w:hAnsi="Arial" w:cs="Times New Roman"/>
          <w:b/>
          <w:sz w:val="24"/>
          <w:szCs w:val="20"/>
        </w:rPr>
        <w:t>city</w:t>
      </w:r>
      <w:r w:rsidRPr="005B57E6">
        <w:rPr>
          <w:rFonts w:ascii="Arial" w:eastAsia="Times New Roman" w:hAnsi="Arial" w:cs="Times New Roman"/>
          <w:sz w:val="24"/>
          <w:szCs w:val="20"/>
        </w:rPr>
        <w:t xml:space="preserve">, a New Jerusalem, coming down out of heaven from God, prepared as a bride for her husband” (verse 2).  </w:t>
      </w:r>
    </w:p>
    <w:p w:rsidR="005B57E6" w:rsidRPr="005B57E6" w:rsidRDefault="005B57E6" w:rsidP="005B57E6">
      <w:pPr>
        <w:spacing w:after="0" w:line="480" w:lineRule="auto"/>
        <w:ind w:firstLine="720"/>
        <w:jc w:val="both"/>
        <w:rPr>
          <w:rFonts w:ascii="Arial" w:eastAsia="Times New Roman" w:hAnsi="Arial" w:cs="Times New Roman"/>
          <w:sz w:val="24"/>
          <w:szCs w:val="20"/>
        </w:rPr>
      </w:pPr>
      <w:r w:rsidRPr="005B57E6">
        <w:rPr>
          <w:rFonts w:ascii="Arial" w:eastAsia="Times New Roman" w:hAnsi="Arial" w:cs="Times New Roman"/>
          <w:sz w:val="24"/>
          <w:szCs w:val="20"/>
        </w:rPr>
        <w:lastRenderedPageBreak/>
        <w:t>Now, I read that, and I’m thinking, “</w:t>
      </w:r>
      <w:r w:rsidRPr="005B57E6">
        <w:rPr>
          <w:rFonts w:ascii="Arial" w:eastAsia="Times New Roman" w:hAnsi="Arial" w:cs="Times New Roman"/>
          <w:sz w:val="24"/>
          <w:szCs w:val="20"/>
          <w:u w:val="single"/>
        </w:rPr>
        <w:t>Must</w:t>
      </w:r>
      <w:r w:rsidRPr="005B57E6">
        <w:rPr>
          <w:rFonts w:ascii="Arial" w:eastAsia="Times New Roman" w:hAnsi="Arial" w:cs="Times New Roman"/>
          <w:sz w:val="24"/>
          <w:szCs w:val="20"/>
        </w:rPr>
        <w:t xml:space="preserve"> be some mistake!”  See, I’m a </w:t>
      </w:r>
      <w:r w:rsidRPr="005B57E6">
        <w:rPr>
          <w:rFonts w:ascii="Arial" w:eastAsia="Times New Roman" w:hAnsi="Arial" w:cs="Times New Roman"/>
          <w:sz w:val="24"/>
          <w:szCs w:val="20"/>
          <w:u w:val="single"/>
        </w:rPr>
        <w:t>city</w:t>
      </w:r>
      <w:r w:rsidRPr="005B57E6">
        <w:rPr>
          <w:rFonts w:ascii="Arial" w:eastAsia="Times New Roman" w:hAnsi="Arial" w:cs="Times New Roman"/>
          <w:sz w:val="24"/>
          <w:szCs w:val="20"/>
        </w:rPr>
        <w:t xml:space="preserve"> kid--didn’t grow </w:t>
      </w:r>
      <w:r w:rsidRPr="005B57E6">
        <w:rPr>
          <w:rFonts w:ascii="Arial" w:eastAsia="Times New Roman" w:hAnsi="Arial" w:cs="Times New Roman"/>
          <w:sz w:val="24"/>
          <w:szCs w:val="20"/>
          <w:u w:val="single"/>
        </w:rPr>
        <w:t>up</w:t>
      </w:r>
      <w:r w:rsidRPr="005B57E6">
        <w:rPr>
          <w:rFonts w:ascii="Arial" w:eastAsia="Times New Roman" w:hAnsi="Arial" w:cs="Times New Roman"/>
          <w:sz w:val="24"/>
          <w:szCs w:val="20"/>
        </w:rPr>
        <w:t xml:space="preserve"> in a town where “everybody knows your name.”  </w:t>
      </w:r>
      <w:r w:rsidRPr="005B57E6">
        <w:rPr>
          <w:rFonts w:ascii="Arial" w:eastAsia="Times New Roman" w:hAnsi="Arial" w:cs="Times New Roman"/>
          <w:b/>
          <w:sz w:val="24"/>
          <w:szCs w:val="20"/>
          <w:u w:val="single"/>
        </w:rPr>
        <w:t>I</w:t>
      </w:r>
      <w:r w:rsidRPr="005B57E6">
        <w:rPr>
          <w:rFonts w:ascii="Arial" w:eastAsia="Times New Roman" w:hAnsi="Arial" w:cs="Times New Roman"/>
          <w:sz w:val="24"/>
          <w:szCs w:val="20"/>
        </w:rPr>
        <w:t xml:space="preserve"> grew up in a place where you could get </w:t>
      </w:r>
      <w:r w:rsidRPr="005B57E6">
        <w:rPr>
          <w:rFonts w:ascii="Arial" w:eastAsia="Times New Roman" w:hAnsi="Arial" w:cs="Times New Roman"/>
          <w:sz w:val="24"/>
          <w:szCs w:val="20"/>
          <w:u w:val="single"/>
        </w:rPr>
        <w:t>lost</w:t>
      </w:r>
      <w:r w:rsidRPr="005B57E6">
        <w:rPr>
          <w:rFonts w:ascii="Arial" w:eastAsia="Times New Roman" w:hAnsi="Arial" w:cs="Times New Roman"/>
          <w:sz w:val="24"/>
          <w:szCs w:val="20"/>
        </w:rPr>
        <w:t xml:space="preserve"> in the shuffle, and lots of people did—they got lost…  And while many urban centers in this country have experienced </w:t>
      </w:r>
      <w:r w:rsidRPr="005B57E6">
        <w:rPr>
          <w:rFonts w:ascii="Arial" w:eastAsia="Times New Roman" w:hAnsi="Arial" w:cs="Times New Roman"/>
          <w:sz w:val="24"/>
          <w:szCs w:val="20"/>
          <w:u w:val="single"/>
        </w:rPr>
        <w:t>renewal</w:t>
      </w:r>
      <w:r w:rsidRPr="005B57E6">
        <w:rPr>
          <w:rFonts w:ascii="Arial" w:eastAsia="Times New Roman" w:hAnsi="Arial" w:cs="Times New Roman"/>
          <w:sz w:val="24"/>
          <w:szCs w:val="20"/>
        </w:rPr>
        <w:t xml:space="preserve"> in recent years, we still tend to associate urban life with </w:t>
      </w:r>
      <w:r w:rsidRPr="005B57E6">
        <w:rPr>
          <w:rFonts w:ascii="Arial" w:eastAsia="Times New Roman" w:hAnsi="Arial" w:cs="Times New Roman"/>
          <w:sz w:val="24"/>
          <w:szCs w:val="20"/>
          <w:u w:val="single"/>
        </w:rPr>
        <w:t>problems</w:t>
      </w:r>
      <w:r w:rsidRPr="005B57E6">
        <w:rPr>
          <w:rFonts w:ascii="Arial" w:eastAsia="Times New Roman" w:hAnsi="Arial" w:cs="Times New Roman"/>
          <w:sz w:val="24"/>
          <w:szCs w:val="20"/>
        </w:rPr>
        <w:t xml:space="preserve">, don’t we?—the problem of </w:t>
      </w:r>
      <w:r w:rsidRPr="005B57E6">
        <w:rPr>
          <w:rFonts w:ascii="Arial" w:eastAsia="Times New Roman" w:hAnsi="Arial" w:cs="Times New Roman"/>
          <w:sz w:val="24"/>
          <w:szCs w:val="20"/>
          <w:u w:val="single"/>
        </w:rPr>
        <w:t>noise,</w:t>
      </w:r>
      <w:r w:rsidRPr="005B57E6">
        <w:rPr>
          <w:rFonts w:ascii="Arial" w:eastAsia="Times New Roman" w:hAnsi="Arial" w:cs="Times New Roman"/>
          <w:sz w:val="24"/>
          <w:szCs w:val="20"/>
        </w:rPr>
        <w:t xml:space="preserve"> the problem of </w:t>
      </w:r>
      <w:r w:rsidRPr="005B57E6">
        <w:rPr>
          <w:rFonts w:ascii="Arial" w:eastAsia="Times New Roman" w:hAnsi="Arial" w:cs="Times New Roman"/>
          <w:sz w:val="24"/>
          <w:szCs w:val="20"/>
          <w:u w:val="single"/>
        </w:rPr>
        <w:t>traffic,</w:t>
      </w:r>
      <w:r w:rsidRPr="005B57E6">
        <w:rPr>
          <w:rFonts w:ascii="Arial" w:eastAsia="Times New Roman" w:hAnsi="Arial" w:cs="Times New Roman"/>
          <w:sz w:val="24"/>
          <w:szCs w:val="20"/>
        </w:rPr>
        <w:t xml:space="preserve"> of </w:t>
      </w:r>
      <w:r w:rsidRPr="005B57E6">
        <w:rPr>
          <w:rFonts w:ascii="Arial" w:eastAsia="Times New Roman" w:hAnsi="Arial" w:cs="Times New Roman"/>
          <w:sz w:val="24"/>
          <w:szCs w:val="20"/>
          <w:u w:val="single"/>
        </w:rPr>
        <w:t>pollution</w:t>
      </w:r>
      <w:r w:rsidRPr="005B57E6">
        <w:rPr>
          <w:rFonts w:ascii="Arial" w:eastAsia="Times New Roman" w:hAnsi="Arial" w:cs="Times New Roman"/>
          <w:sz w:val="24"/>
          <w:szCs w:val="20"/>
        </w:rPr>
        <w:t xml:space="preserve">—the problem of </w:t>
      </w:r>
      <w:r w:rsidRPr="005B57E6">
        <w:rPr>
          <w:rFonts w:ascii="Arial" w:eastAsia="Times New Roman" w:hAnsi="Arial" w:cs="Times New Roman"/>
          <w:sz w:val="24"/>
          <w:szCs w:val="20"/>
          <w:u w:val="single"/>
        </w:rPr>
        <w:t>road</w:t>
      </w:r>
      <w:r w:rsidRPr="005B57E6">
        <w:rPr>
          <w:rFonts w:ascii="Arial" w:eastAsia="Times New Roman" w:hAnsi="Arial" w:cs="Times New Roman"/>
          <w:sz w:val="24"/>
          <w:szCs w:val="20"/>
        </w:rPr>
        <w:t xml:space="preserve"> construction; it’s crime and </w:t>
      </w:r>
      <w:r w:rsidRPr="005B57E6">
        <w:rPr>
          <w:rFonts w:ascii="Arial" w:eastAsia="Times New Roman" w:hAnsi="Arial" w:cs="Times New Roman"/>
          <w:sz w:val="24"/>
          <w:szCs w:val="20"/>
          <w:u w:val="single"/>
        </w:rPr>
        <w:t>violence,</w:t>
      </w:r>
      <w:r w:rsidRPr="005B57E6">
        <w:rPr>
          <w:rFonts w:ascii="Arial" w:eastAsia="Times New Roman" w:hAnsi="Arial" w:cs="Times New Roman"/>
          <w:sz w:val="24"/>
          <w:szCs w:val="20"/>
        </w:rPr>
        <w:t xml:space="preserve"> over-crowding and </w:t>
      </w:r>
      <w:r w:rsidRPr="005B57E6">
        <w:rPr>
          <w:rFonts w:ascii="Arial" w:eastAsia="Times New Roman" w:hAnsi="Arial" w:cs="Times New Roman"/>
          <w:sz w:val="24"/>
          <w:szCs w:val="20"/>
          <w:u w:val="single"/>
        </w:rPr>
        <w:t>poverty</w:t>
      </w:r>
      <w:r w:rsidRPr="005B57E6">
        <w:rPr>
          <w:rFonts w:ascii="Arial" w:eastAsia="Times New Roman" w:hAnsi="Arial" w:cs="Times New Roman"/>
          <w:sz w:val="24"/>
          <w:szCs w:val="20"/>
        </w:rPr>
        <w:t xml:space="preserve"> (and </w:t>
      </w:r>
      <w:r w:rsidRPr="005B57E6">
        <w:rPr>
          <w:rFonts w:ascii="Arial" w:eastAsia="Times New Roman" w:hAnsi="Arial" w:cs="Times New Roman"/>
          <w:sz w:val="24"/>
          <w:szCs w:val="20"/>
          <w:u w:val="single"/>
        </w:rPr>
        <w:t>more</w:t>
      </w:r>
      <w:r w:rsidRPr="005B57E6">
        <w:rPr>
          <w:rFonts w:ascii="Arial" w:eastAsia="Times New Roman" w:hAnsi="Arial" w:cs="Times New Roman"/>
          <w:sz w:val="24"/>
          <w:szCs w:val="20"/>
        </w:rPr>
        <w:t xml:space="preserve"> road construction)...  Cities aren’t the </w:t>
      </w:r>
      <w:r w:rsidRPr="005B57E6">
        <w:rPr>
          <w:rFonts w:ascii="Arial" w:eastAsia="Times New Roman" w:hAnsi="Arial" w:cs="Times New Roman"/>
          <w:sz w:val="24"/>
          <w:szCs w:val="20"/>
          <w:u w:val="single"/>
        </w:rPr>
        <w:t>only</w:t>
      </w:r>
      <w:r w:rsidRPr="005B57E6">
        <w:rPr>
          <w:rFonts w:ascii="Arial" w:eastAsia="Times New Roman" w:hAnsi="Arial" w:cs="Times New Roman"/>
          <w:sz w:val="24"/>
          <w:szCs w:val="20"/>
        </w:rPr>
        <w:t xml:space="preserve"> places bad things happen, but lots of bad things </w:t>
      </w:r>
      <w:r w:rsidRPr="005B57E6">
        <w:rPr>
          <w:rFonts w:ascii="Arial" w:eastAsia="Times New Roman" w:hAnsi="Arial" w:cs="Times New Roman"/>
          <w:sz w:val="24"/>
          <w:szCs w:val="20"/>
          <w:u w:val="single"/>
        </w:rPr>
        <w:t>do</w:t>
      </w:r>
      <w:r w:rsidRPr="005B57E6">
        <w:rPr>
          <w:rFonts w:ascii="Arial" w:eastAsia="Times New Roman" w:hAnsi="Arial" w:cs="Times New Roman"/>
          <w:sz w:val="24"/>
          <w:szCs w:val="20"/>
        </w:rPr>
        <w:t xml:space="preserve"> happen in the city—making it not exactly a picture of where eternal peace and joy gets lived out…</w:t>
      </w:r>
    </w:p>
    <w:p w:rsidR="005B57E6" w:rsidRPr="005B57E6" w:rsidRDefault="005B57E6" w:rsidP="005B57E6">
      <w:pPr>
        <w:spacing w:after="0" w:line="480" w:lineRule="auto"/>
        <w:ind w:firstLine="720"/>
        <w:jc w:val="both"/>
        <w:rPr>
          <w:rFonts w:ascii="Arial" w:eastAsia="Times New Roman" w:hAnsi="Arial" w:cs="Times New Roman"/>
          <w:sz w:val="24"/>
          <w:szCs w:val="20"/>
        </w:rPr>
      </w:pPr>
      <w:r w:rsidRPr="005B57E6">
        <w:rPr>
          <w:rFonts w:ascii="Arial" w:eastAsia="Times New Roman" w:hAnsi="Arial" w:cs="Times New Roman"/>
          <w:sz w:val="24"/>
          <w:szCs w:val="20"/>
        </w:rPr>
        <w:t xml:space="preserve">In fact, most world religions picture heaven as a restoration to the </w:t>
      </w:r>
      <w:r w:rsidRPr="005B57E6">
        <w:rPr>
          <w:rFonts w:ascii="Arial" w:eastAsia="Times New Roman" w:hAnsi="Arial" w:cs="Times New Roman"/>
          <w:sz w:val="24"/>
          <w:szCs w:val="20"/>
          <w:u w:val="single"/>
        </w:rPr>
        <w:t>natural</w:t>
      </w:r>
      <w:r w:rsidRPr="005B57E6">
        <w:rPr>
          <w:rFonts w:ascii="Arial" w:eastAsia="Times New Roman" w:hAnsi="Arial" w:cs="Times New Roman"/>
          <w:sz w:val="24"/>
          <w:szCs w:val="20"/>
        </w:rPr>
        <w:t xml:space="preserve">—it’s getting back to the </w:t>
      </w:r>
      <w:r w:rsidRPr="005B57E6">
        <w:rPr>
          <w:rFonts w:ascii="Arial" w:eastAsia="Times New Roman" w:hAnsi="Arial" w:cs="Times New Roman"/>
          <w:sz w:val="24"/>
          <w:szCs w:val="20"/>
          <w:u w:val="single"/>
        </w:rPr>
        <w:t>garden</w:t>
      </w:r>
      <w:r w:rsidRPr="005B57E6">
        <w:rPr>
          <w:rFonts w:ascii="Arial" w:eastAsia="Times New Roman" w:hAnsi="Arial" w:cs="Times New Roman"/>
          <w:sz w:val="24"/>
          <w:szCs w:val="20"/>
        </w:rPr>
        <w:t xml:space="preserve">--back to unspoiled </w:t>
      </w:r>
      <w:r w:rsidRPr="005B57E6">
        <w:rPr>
          <w:rFonts w:ascii="Arial" w:eastAsia="Times New Roman" w:hAnsi="Arial" w:cs="Times New Roman"/>
          <w:sz w:val="24"/>
          <w:szCs w:val="20"/>
          <w:u w:val="single"/>
        </w:rPr>
        <w:t>wilderness</w:t>
      </w:r>
      <w:r w:rsidRPr="005B57E6">
        <w:rPr>
          <w:rFonts w:ascii="Arial" w:eastAsia="Times New Roman" w:hAnsi="Arial" w:cs="Times New Roman"/>
          <w:sz w:val="24"/>
          <w:szCs w:val="20"/>
        </w:rPr>
        <w:t xml:space="preserve">.  Which makes more </w:t>
      </w:r>
      <w:r w:rsidRPr="005B57E6">
        <w:rPr>
          <w:rFonts w:ascii="Arial" w:eastAsia="Times New Roman" w:hAnsi="Arial" w:cs="Times New Roman"/>
          <w:sz w:val="24"/>
          <w:szCs w:val="20"/>
          <w:u w:val="single"/>
        </w:rPr>
        <w:t>sense</w:t>
      </w:r>
      <w:r w:rsidRPr="005B57E6">
        <w:rPr>
          <w:rFonts w:ascii="Arial" w:eastAsia="Times New Roman" w:hAnsi="Arial" w:cs="Times New Roman"/>
          <w:sz w:val="24"/>
          <w:szCs w:val="20"/>
        </w:rPr>
        <w:t xml:space="preserve"> to us, doesn’t it?  When we want </w:t>
      </w:r>
      <w:r w:rsidRPr="005B57E6">
        <w:rPr>
          <w:rFonts w:ascii="Arial" w:eastAsia="Times New Roman" w:hAnsi="Arial" w:cs="Times New Roman"/>
          <w:sz w:val="24"/>
          <w:szCs w:val="20"/>
          <w:u w:val="single"/>
        </w:rPr>
        <w:t>renewal</w:t>
      </w:r>
      <w:r w:rsidRPr="005B57E6">
        <w:rPr>
          <w:rFonts w:ascii="Arial" w:eastAsia="Times New Roman" w:hAnsi="Arial" w:cs="Times New Roman"/>
          <w:sz w:val="24"/>
          <w:szCs w:val="20"/>
        </w:rPr>
        <w:t>—when we want a restoration of our minds--our spirits</w:t>
      </w:r>
      <w:r w:rsidR="00B16867">
        <w:rPr>
          <w:rFonts w:ascii="Arial" w:eastAsia="Times New Roman" w:hAnsi="Arial" w:cs="Times New Roman"/>
          <w:sz w:val="24"/>
          <w:szCs w:val="20"/>
        </w:rPr>
        <w:t xml:space="preserve">—when we </w:t>
      </w:r>
      <w:r w:rsidRPr="005B57E6">
        <w:rPr>
          <w:rFonts w:ascii="Arial" w:eastAsia="Times New Roman" w:hAnsi="Arial" w:cs="Times New Roman"/>
          <w:sz w:val="24"/>
          <w:szCs w:val="20"/>
        </w:rPr>
        <w:t xml:space="preserve">want to </w:t>
      </w:r>
      <w:r w:rsidR="00B16867">
        <w:rPr>
          <w:rFonts w:ascii="Arial" w:eastAsia="Times New Roman" w:hAnsi="Arial" w:cs="Times New Roman"/>
          <w:sz w:val="24"/>
          <w:szCs w:val="20"/>
        </w:rPr>
        <w:t>rekindle</w:t>
      </w:r>
      <w:r w:rsidRPr="005B57E6">
        <w:rPr>
          <w:rFonts w:ascii="Arial" w:eastAsia="Times New Roman" w:hAnsi="Arial" w:cs="Times New Roman"/>
          <w:sz w:val="24"/>
          <w:szCs w:val="20"/>
        </w:rPr>
        <w:t xml:space="preserve"> </w:t>
      </w:r>
      <w:r w:rsidRPr="005B57E6">
        <w:rPr>
          <w:rFonts w:ascii="Arial" w:eastAsia="Times New Roman" w:hAnsi="Arial" w:cs="Times New Roman"/>
          <w:sz w:val="24"/>
          <w:szCs w:val="20"/>
          <w:u w:val="single"/>
        </w:rPr>
        <w:t>intimacy</w:t>
      </w:r>
      <w:r w:rsidRPr="005B57E6">
        <w:rPr>
          <w:rFonts w:ascii="Arial" w:eastAsia="Times New Roman" w:hAnsi="Arial" w:cs="Times New Roman"/>
          <w:sz w:val="24"/>
          <w:szCs w:val="20"/>
        </w:rPr>
        <w:t xml:space="preserve"> with God or </w:t>
      </w:r>
      <w:r w:rsidR="00B16867">
        <w:rPr>
          <w:rFonts w:ascii="Arial" w:eastAsia="Times New Roman" w:hAnsi="Arial" w:cs="Times New Roman"/>
          <w:sz w:val="24"/>
          <w:szCs w:val="20"/>
        </w:rPr>
        <w:t>others</w:t>
      </w:r>
      <w:r w:rsidRPr="005B57E6">
        <w:rPr>
          <w:rFonts w:ascii="Arial" w:eastAsia="Times New Roman" w:hAnsi="Arial" w:cs="Times New Roman"/>
          <w:sz w:val="24"/>
          <w:szCs w:val="20"/>
        </w:rPr>
        <w:t xml:space="preserve">--what do we </w:t>
      </w:r>
      <w:r w:rsidRPr="005B57E6">
        <w:rPr>
          <w:rFonts w:ascii="Arial" w:eastAsia="Times New Roman" w:hAnsi="Arial" w:cs="Times New Roman"/>
          <w:sz w:val="24"/>
          <w:szCs w:val="20"/>
          <w:u w:val="single"/>
        </w:rPr>
        <w:t>do</w:t>
      </w:r>
      <w:r w:rsidRPr="005B57E6">
        <w:rPr>
          <w:rFonts w:ascii="Arial" w:eastAsia="Times New Roman" w:hAnsi="Arial" w:cs="Times New Roman"/>
          <w:sz w:val="24"/>
          <w:szCs w:val="20"/>
        </w:rPr>
        <w:t xml:space="preserve">?  We leave the city for the </w:t>
      </w:r>
      <w:r w:rsidRPr="005B57E6">
        <w:rPr>
          <w:rFonts w:ascii="Arial" w:eastAsia="Times New Roman" w:hAnsi="Arial" w:cs="Times New Roman"/>
          <w:sz w:val="24"/>
          <w:szCs w:val="20"/>
          <w:u w:val="single"/>
        </w:rPr>
        <w:t>country</w:t>
      </w:r>
      <w:r w:rsidRPr="005B57E6">
        <w:rPr>
          <w:rFonts w:ascii="Arial" w:eastAsia="Times New Roman" w:hAnsi="Arial" w:cs="Times New Roman"/>
          <w:sz w:val="24"/>
          <w:szCs w:val="20"/>
        </w:rPr>
        <w:t xml:space="preserve">, right?--go off to the </w:t>
      </w:r>
      <w:r w:rsidRPr="005B57E6">
        <w:rPr>
          <w:rFonts w:ascii="Arial" w:eastAsia="Times New Roman" w:hAnsi="Arial" w:cs="Times New Roman"/>
          <w:sz w:val="24"/>
          <w:szCs w:val="20"/>
          <w:u w:val="single"/>
        </w:rPr>
        <w:t>wilderness</w:t>
      </w:r>
      <w:r w:rsidRPr="005B57E6">
        <w:rPr>
          <w:rFonts w:ascii="Arial" w:eastAsia="Times New Roman" w:hAnsi="Arial" w:cs="Times New Roman"/>
          <w:sz w:val="24"/>
          <w:szCs w:val="20"/>
        </w:rPr>
        <w:t xml:space="preserve">—go on </w:t>
      </w:r>
      <w:r w:rsidRPr="005B57E6">
        <w:rPr>
          <w:rFonts w:ascii="Arial" w:eastAsia="Times New Roman" w:hAnsi="Arial" w:cs="Times New Roman"/>
          <w:sz w:val="24"/>
          <w:szCs w:val="20"/>
          <w:u w:val="single"/>
        </w:rPr>
        <w:t>retreat</w:t>
      </w:r>
      <w:r w:rsidRPr="005B57E6">
        <w:rPr>
          <w:rFonts w:ascii="Arial" w:eastAsia="Times New Roman" w:hAnsi="Arial" w:cs="Times New Roman"/>
          <w:sz w:val="24"/>
          <w:szCs w:val="20"/>
        </w:rPr>
        <w:t xml:space="preserve">—go “get </w:t>
      </w:r>
      <w:r w:rsidRPr="005B57E6">
        <w:rPr>
          <w:rFonts w:ascii="Arial" w:eastAsia="Times New Roman" w:hAnsi="Arial" w:cs="Times New Roman"/>
          <w:sz w:val="24"/>
          <w:szCs w:val="20"/>
          <w:u w:val="single"/>
        </w:rPr>
        <w:t>away</w:t>
      </w:r>
      <w:r w:rsidRPr="005B57E6">
        <w:rPr>
          <w:rFonts w:ascii="Arial" w:eastAsia="Times New Roman" w:hAnsi="Arial" w:cs="Times New Roman"/>
          <w:sz w:val="24"/>
          <w:szCs w:val="20"/>
        </w:rPr>
        <w:t xml:space="preserve"> from it all”—which is some variation of </w:t>
      </w:r>
      <w:r w:rsidRPr="005B57E6">
        <w:rPr>
          <w:rFonts w:ascii="Arial" w:eastAsia="Times New Roman" w:hAnsi="Arial" w:cs="Times New Roman"/>
          <w:sz w:val="24"/>
          <w:szCs w:val="20"/>
          <w:u w:val="single"/>
        </w:rPr>
        <w:t>Eden</w:t>
      </w:r>
      <w:r w:rsidRPr="005B57E6">
        <w:rPr>
          <w:rFonts w:ascii="Arial" w:eastAsia="Times New Roman" w:hAnsi="Arial" w:cs="Times New Roman"/>
          <w:sz w:val="24"/>
          <w:szCs w:val="20"/>
        </w:rPr>
        <w:t xml:space="preserve">, of </w:t>
      </w:r>
      <w:r w:rsidRPr="005B57E6">
        <w:rPr>
          <w:rFonts w:ascii="Arial" w:eastAsia="Times New Roman" w:hAnsi="Arial" w:cs="Times New Roman"/>
          <w:sz w:val="24"/>
          <w:szCs w:val="20"/>
          <w:u w:val="single"/>
        </w:rPr>
        <w:t>paradise</w:t>
      </w:r>
      <w:r w:rsidRPr="005B57E6">
        <w:rPr>
          <w:rFonts w:ascii="Arial" w:eastAsia="Times New Roman" w:hAnsi="Arial" w:cs="Times New Roman"/>
          <w:sz w:val="24"/>
          <w:szCs w:val="20"/>
        </w:rPr>
        <w:t xml:space="preserve">--a place we’re apt to call “heaven on earth.”  We think that since human sin resulted in an expulsion from a </w:t>
      </w:r>
      <w:r w:rsidRPr="005B57E6">
        <w:rPr>
          <w:rFonts w:ascii="Arial" w:eastAsia="Times New Roman" w:hAnsi="Arial" w:cs="Times New Roman"/>
          <w:sz w:val="24"/>
          <w:szCs w:val="20"/>
          <w:u w:val="single"/>
        </w:rPr>
        <w:t>garden</w:t>
      </w:r>
      <w:r w:rsidRPr="005B57E6">
        <w:rPr>
          <w:rFonts w:ascii="Arial" w:eastAsia="Times New Roman" w:hAnsi="Arial" w:cs="Times New Roman"/>
          <w:sz w:val="24"/>
          <w:szCs w:val="20"/>
        </w:rPr>
        <w:t xml:space="preserve">, well, shouldn’t our salvation be a </w:t>
      </w:r>
      <w:r w:rsidRPr="005B57E6">
        <w:rPr>
          <w:rFonts w:ascii="Arial" w:eastAsia="Times New Roman" w:hAnsi="Arial" w:cs="Times New Roman"/>
          <w:sz w:val="24"/>
          <w:szCs w:val="20"/>
          <w:u w:val="single"/>
        </w:rPr>
        <w:t>return</w:t>
      </w:r>
      <w:r w:rsidRPr="005B57E6">
        <w:rPr>
          <w:rFonts w:ascii="Arial" w:eastAsia="Times New Roman" w:hAnsi="Arial" w:cs="Times New Roman"/>
          <w:sz w:val="24"/>
          <w:szCs w:val="20"/>
        </w:rPr>
        <w:t xml:space="preserve"> to a garden?  Gardens are quiet, after all--</w:t>
      </w:r>
      <w:r w:rsidRPr="005B57E6">
        <w:rPr>
          <w:rFonts w:ascii="Arial" w:eastAsia="Times New Roman" w:hAnsi="Arial" w:cs="Times New Roman"/>
          <w:sz w:val="24"/>
          <w:szCs w:val="20"/>
          <w:u w:val="single"/>
        </w:rPr>
        <w:t>smell</w:t>
      </w:r>
      <w:r w:rsidRPr="005B57E6">
        <w:rPr>
          <w:rFonts w:ascii="Arial" w:eastAsia="Times New Roman" w:hAnsi="Arial" w:cs="Times New Roman"/>
          <w:sz w:val="24"/>
          <w:szCs w:val="20"/>
        </w:rPr>
        <w:t xml:space="preserve"> good…</w:t>
      </w:r>
    </w:p>
    <w:p w:rsidR="005B57E6" w:rsidRPr="005B57E6" w:rsidRDefault="005B57E6" w:rsidP="005B57E6">
      <w:pPr>
        <w:spacing w:after="0" w:line="480" w:lineRule="auto"/>
        <w:jc w:val="center"/>
        <w:rPr>
          <w:rFonts w:ascii="Arial" w:eastAsia="Times New Roman" w:hAnsi="Arial" w:cs="Times New Roman"/>
          <w:sz w:val="24"/>
          <w:szCs w:val="20"/>
        </w:rPr>
      </w:pPr>
      <w:r w:rsidRPr="005B57E6">
        <w:rPr>
          <w:rFonts w:ascii="Times New Roman" w:eastAsia="Times New Roman" w:hAnsi="Times New Roman" w:cs="Times New Roman"/>
          <w:noProof/>
          <w:sz w:val="20"/>
          <w:szCs w:val="20"/>
        </w:rPr>
        <w:drawing>
          <wp:inline distT="0" distB="0" distL="0" distR="0" wp14:anchorId="12C481A7" wp14:editId="17AE8C82">
            <wp:extent cx="1189822" cy="892744"/>
            <wp:effectExtent l="0" t="0" r="0" b="3175"/>
            <wp:docPr id="1" name="Picture 1" descr="http://images.forwallpaper.com/files/images/c/c19e/c19eba8e/350815/beautiful-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forwallpaper.com/files/images/c/c19e/c19eba8e/350815/beautiful-gard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507" cy="891757"/>
                    </a:xfrm>
                    <a:prstGeom prst="rect">
                      <a:avLst/>
                    </a:prstGeom>
                    <a:noFill/>
                    <a:ln>
                      <a:noFill/>
                    </a:ln>
                  </pic:spPr>
                </pic:pic>
              </a:graphicData>
            </a:graphic>
          </wp:inline>
        </w:drawing>
      </w:r>
    </w:p>
    <w:p w:rsidR="005B57E6" w:rsidRPr="005B57E6" w:rsidRDefault="005B57E6" w:rsidP="005B57E6">
      <w:pPr>
        <w:spacing w:after="0" w:line="480" w:lineRule="auto"/>
        <w:jc w:val="both"/>
        <w:rPr>
          <w:rFonts w:ascii="Arial" w:eastAsia="Times New Roman" w:hAnsi="Arial" w:cs="Times New Roman"/>
          <w:sz w:val="24"/>
          <w:szCs w:val="20"/>
        </w:rPr>
      </w:pPr>
    </w:p>
    <w:p w:rsidR="005B57E6" w:rsidRPr="005B57E6" w:rsidRDefault="005B57E6" w:rsidP="005B57E6">
      <w:pPr>
        <w:spacing w:after="0" w:line="480" w:lineRule="auto"/>
        <w:jc w:val="both"/>
        <w:rPr>
          <w:rFonts w:ascii="Arial" w:eastAsia="Times New Roman" w:hAnsi="Arial" w:cs="Times New Roman"/>
          <w:sz w:val="24"/>
          <w:szCs w:val="20"/>
        </w:rPr>
      </w:pPr>
      <w:r w:rsidRPr="005B57E6">
        <w:rPr>
          <w:rFonts w:ascii="Arial" w:eastAsia="Times New Roman" w:hAnsi="Arial" w:cs="Times New Roman"/>
          <w:sz w:val="24"/>
          <w:szCs w:val="20"/>
        </w:rPr>
        <w:t xml:space="preserve">We </w:t>
      </w:r>
      <w:r w:rsidRPr="005B57E6">
        <w:rPr>
          <w:rFonts w:ascii="Arial" w:eastAsia="Times New Roman" w:hAnsi="Arial" w:cs="Times New Roman"/>
          <w:sz w:val="24"/>
          <w:szCs w:val="20"/>
          <w:u w:val="single"/>
        </w:rPr>
        <w:t>stroll</w:t>
      </w:r>
      <w:r w:rsidRPr="005B57E6">
        <w:rPr>
          <w:rFonts w:ascii="Arial" w:eastAsia="Times New Roman" w:hAnsi="Arial" w:cs="Times New Roman"/>
          <w:sz w:val="24"/>
          <w:szCs w:val="20"/>
        </w:rPr>
        <w:t xml:space="preserve"> in gardens, </w:t>
      </w:r>
      <w:r w:rsidRPr="005B57E6">
        <w:rPr>
          <w:rFonts w:ascii="Arial" w:eastAsia="Times New Roman" w:hAnsi="Arial" w:cs="Times New Roman"/>
          <w:sz w:val="24"/>
          <w:szCs w:val="20"/>
          <w:u w:val="single"/>
        </w:rPr>
        <w:t>contemplate</w:t>
      </w:r>
      <w:r w:rsidRPr="005B57E6">
        <w:rPr>
          <w:rFonts w:ascii="Arial" w:eastAsia="Times New Roman" w:hAnsi="Arial" w:cs="Times New Roman"/>
          <w:sz w:val="24"/>
          <w:szCs w:val="20"/>
        </w:rPr>
        <w:t xml:space="preserve">—aren’t in a </w:t>
      </w:r>
      <w:r w:rsidRPr="005B57E6">
        <w:rPr>
          <w:rFonts w:ascii="Arial" w:eastAsia="Times New Roman" w:hAnsi="Arial" w:cs="Times New Roman"/>
          <w:sz w:val="24"/>
          <w:szCs w:val="20"/>
          <w:u w:val="single"/>
        </w:rPr>
        <w:t>hurry</w:t>
      </w:r>
      <w:r w:rsidRPr="005B57E6">
        <w:rPr>
          <w:rFonts w:ascii="Arial" w:eastAsia="Times New Roman" w:hAnsi="Arial" w:cs="Times New Roman"/>
          <w:sz w:val="24"/>
          <w:szCs w:val="20"/>
        </w:rPr>
        <w:t xml:space="preserve">--“smell the roses”--commune with God in the cool of the evening.  Never </w:t>
      </w:r>
      <w:r w:rsidRPr="005B57E6">
        <w:rPr>
          <w:rFonts w:ascii="Arial" w:eastAsia="Times New Roman" w:hAnsi="Arial" w:cs="Times New Roman"/>
          <w:sz w:val="24"/>
          <w:szCs w:val="20"/>
          <w:u w:val="single"/>
        </w:rPr>
        <w:t>mind</w:t>
      </w:r>
      <w:r w:rsidRPr="005B57E6">
        <w:rPr>
          <w:rFonts w:ascii="Arial" w:eastAsia="Times New Roman" w:hAnsi="Arial" w:cs="Times New Roman"/>
          <w:sz w:val="24"/>
          <w:szCs w:val="20"/>
        </w:rPr>
        <w:t xml:space="preserve"> that there’s all those weeds to pull—that’s </w:t>
      </w:r>
      <w:r w:rsidRPr="005B57E6">
        <w:rPr>
          <w:rFonts w:ascii="Arial" w:eastAsia="Times New Roman" w:hAnsi="Arial" w:cs="Times New Roman"/>
          <w:sz w:val="24"/>
          <w:szCs w:val="20"/>
        </w:rPr>
        <w:lastRenderedPageBreak/>
        <w:t xml:space="preserve">not what we </w:t>
      </w:r>
      <w:r w:rsidRPr="005B57E6">
        <w:rPr>
          <w:rFonts w:ascii="Arial" w:eastAsia="Times New Roman" w:hAnsi="Arial" w:cs="Times New Roman"/>
          <w:sz w:val="24"/>
          <w:szCs w:val="20"/>
          <w:u w:val="single"/>
        </w:rPr>
        <w:t>think</w:t>
      </w:r>
      <w:r w:rsidRPr="005B57E6">
        <w:rPr>
          <w:rFonts w:ascii="Arial" w:eastAsia="Times New Roman" w:hAnsi="Arial" w:cs="Times New Roman"/>
          <w:sz w:val="24"/>
          <w:szCs w:val="20"/>
        </w:rPr>
        <w:t xml:space="preserve"> about when we think about gardens, hopeless romantics that we are...  It’s all peace and quiet in the garden—all heavenly…</w:t>
      </w:r>
    </w:p>
    <w:p w:rsidR="005B57E6" w:rsidRPr="005B57E6" w:rsidRDefault="005B57E6" w:rsidP="005B57E6">
      <w:pPr>
        <w:spacing w:after="0" w:line="480" w:lineRule="auto"/>
        <w:ind w:firstLine="720"/>
        <w:jc w:val="both"/>
        <w:rPr>
          <w:rFonts w:ascii="Arial" w:eastAsia="Times New Roman" w:hAnsi="Arial" w:cs="Times New Roman"/>
          <w:sz w:val="24"/>
          <w:szCs w:val="20"/>
        </w:rPr>
      </w:pPr>
      <w:r w:rsidRPr="005B57E6">
        <w:rPr>
          <w:rFonts w:ascii="Arial" w:eastAsia="Times New Roman" w:hAnsi="Arial" w:cs="Times New Roman"/>
          <w:sz w:val="24"/>
          <w:szCs w:val="20"/>
        </w:rPr>
        <w:t xml:space="preserve">But </w:t>
      </w:r>
      <w:r w:rsidRPr="005B57E6">
        <w:rPr>
          <w:rFonts w:ascii="Arial" w:eastAsia="Times New Roman" w:hAnsi="Arial" w:cs="Times New Roman"/>
          <w:sz w:val="24"/>
          <w:szCs w:val="20"/>
          <w:u w:val="single"/>
        </w:rPr>
        <w:t>cities</w:t>
      </w:r>
      <w:r w:rsidRPr="005B57E6">
        <w:rPr>
          <w:rFonts w:ascii="Arial" w:eastAsia="Times New Roman" w:hAnsi="Arial" w:cs="Times New Roman"/>
          <w:sz w:val="24"/>
          <w:szCs w:val="20"/>
        </w:rPr>
        <w:t xml:space="preserve">—cities are </w:t>
      </w:r>
      <w:r w:rsidRPr="005B57E6">
        <w:rPr>
          <w:rFonts w:ascii="Arial" w:eastAsia="Times New Roman" w:hAnsi="Arial" w:cs="Times New Roman"/>
          <w:sz w:val="24"/>
          <w:szCs w:val="20"/>
          <w:u w:val="single"/>
        </w:rPr>
        <w:t>noisy</w:t>
      </w:r>
      <w:r w:rsidRPr="005B57E6">
        <w:rPr>
          <w:rFonts w:ascii="Arial" w:eastAsia="Times New Roman" w:hAnsi="Arial" w:cs="Times New Roman"/>
          <w:sz w:val="24"/>
          <w:szCs w:val="20"/>
        </w:rPr>
        <w:t xml:space="preserve">—they billow smoke—everybody clamoring for space and attention…  </w:t>
      </w:r>
    </w:p>
    <w:p w:rsidR="005B57E6" w:rsidRPr="005B57E6" w:rsidRDefault="005B57E6" w:rsidP="005B57E6">
      <w:pPr>
        <w:spacing w:after="0" w:line="480" w:lineRule="auto"/>
        <w:jc w:val="center"/>
        <w:rPr>
          <w:rFonts w:ascii="Arial" w:eastAsia="Times New Roman" w:hAnsi="Arial" w:cs="Times New Roman"/>
          <w:sz w:val="24"/>
          <w:szCs w:val="20"/>
        </w:rPr>
      </w:pPr>
      <w:r w:rsidRPr="005B57E6">
        <w:rPr>
          <w:rFonts w:ascii="Times New Roman" w:eastAsia="Times New Roman" w:hAnsi="Times New Roman" w:cs="Times New Roman"/>
          <w:noProof/>
          <w:sz w:val="20"/>
          <w:szCs w:val="20"/>
        </w:rPr>
        <w:drawing>
          <wp:inline distT="0" distB="0" distL="0" distR="0" wp14:anchorId="1E510A7B" wp14:editId="260BCD74">
            <wp:extent cx="1707614" cy="1129777"/>
            <wp:effectExtent l="0" t="0" r="6985" b="0"/>
            <wp:docPr id="2" name="Picture 2" descr="http://www.citymetric.com/sites/default/files/styles/nodeimage/public/article_2014/11/457876103.jpg?itok=Vl8N9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tymetric.com/sites/default/files/styles/nodeimage/public/article_2014/11/457876103.jpg?itok=Vl8N9c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669" cy="1130475"/>
                    </a:xfrm>
                    <a:prstGeom prst="rect">
                      <a:avLst/>
                    </a:prstGeom>
                    <a:noFill/>
                    <a:ln>
                      <a:noFill/>
                    </a:ln>
                  </pic:spPr>
                </pic:pic>
              </a:graphicData>
            </a:graphic>
          </wp:inline>
        </w:drawing>
      </w:r>
    </w:p>
    <w:p w:rsidR="005B57E6" w:rsidRPr="005B57E6" w:rsidRDefault="005B57E6" w:rsidP="005B57E6">
      <w:pPr>
        <w:spacing w:after="0" w:line="480" w:lineRule="auto"/>
        <w:jc w:val="both"/>
        <w:rPr>
          <w:rFonts w:ascii="Arial" w:eastAsia="Times New Roman" w:hAnsi="Arial" w:cs="Times New Roman"/>
          <w:sz w:val="24"/>
          <w:szCs w:val="20"/>
        </w:rPr>
      </w:pPr>
      <w:r w:rsidRPr="005B57E6">
        <w:rPr>
          <w:rFonts w:ascii="Arial" w:eastAsia="Times New Roman" w:hAnsi="Arial" w:cs="Times New Roman"/>
          <w:sz w:val="24"/>
          <w:szCs w:val="20"/>
        </w:rPr>
        <w:t xml:space="preserve">In the Bible cities are characterized as places </w:t>
      </w:r>
      <w:r w:rsidRPr="005B57E6">
        <w:rPr>
          <w:rFonts w:ascii="Arial" w:eastAsia="Times New Roman" w:hAnsi="Arial" w:cs="Times New Roman"/>
          <w:sz w:val="24"/>
          <w:szCs w:val="20"/>
          <w:u w:val="single"/>
        </w:rPr>
        <w:t>forgetful</w:t>
      </w:r>
      <w:r w:rsidRPr="005B57E6">
        <w:rPr>
          <w:rFonts w:ascii="Arial" w:eastAsia="Times New Roman" w:hAnsi="Arial" w:cs="Times New Roman"/>
          <w:sz w:val="24"/>
          <w:szCs w:val="20"/>
        </w:rPr>
        <w:t xml:space="preserve"> of God--</w:t>
      </w:r>
      <w:r w:rsidRPr="005B57E6">
        <w:rPr>
          <w:rFonts w:ascii="Arial" w:eastAsia="Times New Roman" w:hAnsi="Arial" w:cs="Times New Roman"/>
          <w:sz w:val="24"/>
          <w:szCs w:val="20"/>
          <w:u w:val="single"/>
        </w:rPr>
        <w:t>defiant</w:t>
      </w:r>
      <w:r w:rsidRPr="005B57E6">
        <w:rPr>
          <w:rFonts w:ascii="Arial" w:eastAsia="Times New Roman" w:hAnsi="Arial" w:cs="Times New Roman"/>
          <w:sz w:val="24"/>
          <w:szCs w:val="20"/>
        </w:rPr>
        <w:t xml:space="preserve"> of God--places people get </w:t>
      </w:r>
      <w:r w:rsidRPr="005B57E6">
        <w:rPr>
          <w:rFonts w:ascii="Arial" w:eastAsia="Times New Roman" w:hAnsi="Arial" w:cs="Times New Roman"/>
          <w:sz w:val="24"/>
          <w:szCs w:val="20"/>
          <w:u w:val="single"/>
        </w:rPr>
        <w:t>abused</w:t>
      </w:r>
      <w:r w:rsidRPr="005B57E6">
        <w:rPr>
          <w:rFonts w:ascii="Arial" w:eastAsia="Times New Roman" w:hAnsi="Arial" w:cs="Times New Roman"/>
          <w:sz w:val="24"/>
          <w:szCs w:val="20"/>
        </w:rPr>
        <w:t xml:space="preserve">, get led </w:t>
      </w:r>
      <w:r w:rsidRPr="005B57E6">
        <w:rPr>
          <w:rFonts w:ascii="Arial" w:eastAsia="Times New Roman" w:hAnsi="Arial" w:cs="Times New Roman"/>
          <w:sz w:val="24"/>
          <w:szCs w:val="20"/>
          <w:u w:val="single"/>
        </w:rPr>
        <w:t>astray</w:t>
      </w:r>
      <w:r w:rsidRPr="005B57E6">
        <w:rPr>
          <w:rFonts w:ascii="Arial" w:eastAsia="Times New Roman" w:hAnsi="Arial" w:cs="Times New Roman"/>
          <w:sz w:val="24"/>
          <w:szCs w:val="20"/>
        </w:rPr>
        <w:t xml:space="preserve">.  The first city mentioned in Scripture—Enoch--was built by the first </w:t>
      </w:r>
      <w:r w:rsidRPr="005B57E6">
        <w:rPr>
          <w:rFonts w:ascii="Arial" w:eastAsia="Times New Roman" w:hAnsi="Arial" w:cs="Times New Roman"/>
          <w:sz w:val="24"/>
          <w:szCs w:val="20"/>
          <w:u w:val="single"/>
        </w:rPr>
        <w:t>murderer</w:t>
      </w:r>
      <w:r w:rsidRPr="005B57E6">
        <w:rPr>
          <w:rFonts w:ascii="Arial" w:eastAsia="Times New Roman" w:hAnsi="Arial" w:cs="Times New Roman"/>
          <w:sz w:val="24"/>
          <w:szCs w:val="20"/>
        </w:rPr>
        <w:t xml:space="preserve">—Cain--got destroyed in the great flood at the time of Noah, Enoch did, because it was a place of such evildoing.  Second city—Babel—“let’s build a tower up to God!”--just an arrogant attempt to storm the gates of heaven, right there--wound up being abandoned in a whole mess of broken languages, Babel did...  And on it goes…  </w:t>
      </w:r>
    </w:p>
    <w:p w:rsidR="005B57E6" w:rsidRPr="005B57E6" w:rsidRDefault="005B57E6" w:rsidP="005B57E6">
      <w:pPr>
        <w:spacing w:after="0" w:line="480" w:lineRule="auto"/>
        <w:ind w:firstLine="720"/>
        <w:jc w:val="both"/>
        <w:rPr>
          <w:rFonts w:ascii="Arial" w:eastAsia="Times New Roman" w:hAnsi="Arial" w:cs="Times New Roman"/>
          <w:sz w:val="24"/>
          <w:szCs w:val="20"/>
        </w:rPr>
      </w:pPr>
      <w:r w:rsidRPr="005B57E6">
        <w:rPr>
          <w:rFonts w:ascii="Arial" w:eastAsia="Times New Roman" w:hAnsi="Arial" w:cs="Times New Roman"/>
          <w:sz w:val="24"/>
          <w:szCs w:val="20"/>
          <w:u w:val="single"/>
        </w:rPr>
        <w:t>Innocence</w:t>
      </w:r>
      <w:r w:rsidRPr="005B57E6">
        <w:rPr>
          <w:rFonts w:ascii="Arial" w:eastAsia="Times New Roman" w:hAnsi="Arial" w:cs="Times New Roman"/>
          <w:sz w:val="24"/>
          <w:szCs w:val="20"/>
        </w:rPr>
        <w:t xml:space="preserve"> gets lost in cities.  I was </w:t>
      </w:r>
      <w:r w:rsidR="00B16867">
        <w:rPr>
          <w:rFonts w:ascii="Arial" w:eastAsia="Times New Roman" w:hAnsi="Arial" w:cs="Times New Roman"/>
          <w:sz w:val="24"/>
          <w:szCs w:val="20"/>
        </w:rPr>
        <w:t xml:space="preserve">in </w:t>
      </w:r>
      <w:r w:rsidRPr="005B57E6">
        <w:rPr>
          <w:rFonts w:ascii="Arial" w:eastAsia="Times New Roman" w:hAnsi="Arial" w:cs="Times New Roman"/>
          <w:sz w:val="24"/>
          <w:szCs w:val="20"/>
        </w:rPr>
        <w:t xml:space="preserve">Chicago doing graduate work--learned the first summer I was there that in </w:t>
      </w:r>
      <w:r w:rsidR="00B16867">
        <w:rPr>
          <w:rFonts w:ascii="Arial" w:eastAsia="Times New Roman" w:hAnsi="Arial" w:cs="Times New Roman"/>
          <w:sz w:val="24"/>
          <w:szCs w:val="20"/>
        </w:rPr>
        <w:t>that</w:t>
      </w:r>
      <w:r w:rsidRPr="005B57E6">
        <w:rPr>
          <w:rFonts w:ascii="Arial" w:eastAsia="Times New Roman" w:hAnsi="Arial" w:cs="Times New Roman"/>
          <w:sz w:val="24"/>
          <w:szCs w:val="20"/>
        </w:rPr>
        <w:t xml:space="preserve"> one U.S. city, over 1,000 of its citizens were murdered that year...  And I remember one of my colleagues—a pastor from Northern Ireland—remember Albert being so </w:t>
      </w:r>
      <w:r w:rsidRPr="005B57E6">
        <w:rPr>
          <w:rFonts w:ascii="Arial" w:eastAsia="Times New Roman" w:hAnsi="Arial" w:cs="Times New Roman"/>
          <w:sz w:val="24"/>
          <w:szCs w:val="20"/>
          <w:u w:val="single"/>
        </w:rPr>
        <w:t>appalled</w:t>
      </w:r>
      <w:r w:rsidRPr="005B57E6">
        <w:rPr>
          <w:rFonts w:ascii="Arial" w:eastAsia="Times New Roman" w:hAnsi="Arial" w:cs="Times New Roman"/>
          <w:sz w:val="24"/>
          <w:szCs w:val="20"/>
        </w:rPr>
        <w:t xml:space="preserve"> at what he saw happening in Chicago.  We were hanging out one day--4</w:t>
      </w:r>
      <w:r w:rsidRPr="005B57E6">
        <w:rPr>
          <w:rFonts w:ascii="Arial" w:eastAsia="Times New Roman" w:hAnsi="Arial" w:cs="Times New Roman"/>
          <w:sz w:val="24"/>
          <w:szCs w:val="20"/>
          <w:vertAlign w:val="superscript"/>
        </w:rPr>
        <w:t>th</w:t>
      </w:r>
      <w:r w:rsidRPr="005B57E6">
        <w:rPr>
          <w:rFonts w:ascii="Arial" w:eastAsia="Times New Roman" w:hAnsi="Arial" w:cs="Times New Roman"/>
          <w:sz w:val="24"/>
          <w:szCs w:val="20"/>
        </w:rPr>
        <w:t xml:space="preserve"> of July--he says to me, “Will, isn’t it ironic, that in a country where it’s illegal to have fireworks on your nation’s birthday, everybody’s got a </w:t>
      </w:r>
      <w:r w:rsidRPr="005B57E6">
        <w:rPr>
          <w:rFonts w:ascii="Arial" w:eastAsia="Times New Roman" w:hAnsi="Arial" w:cs="Times New Roman"/>
          <w:sz w:val="24"/>
          <w:szCs w:val="20"/>
          <w:u w:val="single"/>
        </w:rPr>
        <w:t>gun</w:t>
      </w:r>
      <w:r w:rsidRPr="005B57E6">
        <w:rPr>
          <w:rFonts w:ascii="Arial" w:eastAsia="Times New Roman" w:hAnsi="Arial" w:cs="Times New Roman"/>
          <w:sz w:val="24"/>
          <w:szCs w:val="20"/>
        </w:rPr>
        <w:t>?</w:t>
      </w:r>
      <w:r>
        <w:rPr>
          <w:rFonts w:ascii="Arial" w:eastAsia="Times New Roman" w:hAnsi="Arial" w:cs="Times New Roman"/>
          <w:sz w:val="24"/>
          <w:szCs w:val="20"/>
        </w:rPr>
        <w:t>”</w:t>
      </w:r>
      <w:r w:rsidRPr="005B57E6">
        <w:rPr>
          <w:rFonts w:ascii="Arial" w:eastAsia="Times New Roman" w:hAnsi="Arial" w:cs="Times New Roman"/>
          <w:sz w:val="24"/>
          <w:szCs w:val="20"/>
        </w:rPr>
        <w:t xml:space="preserve">  He said, “Since 1968--when our holy war began in Northern Ireland—there’ve been 2,000 people killed in religious violence, making the whole </w:t>
      </w:r>
      <w:r w:rsidRPr="005B57E6">
        <w:rPr>
          <w:rFonts w:ascii="Arial" w:eastAsia="Times New Roman" w:hAnsi="Arial" w:cs="Times New Roman"/>
          <w:sz w:val="24"/>
          <w:szCs w:val="20"/>
          <w:u w:val="single"/>
        </w:rPr>
        <w:t>world</w:t>
      </w:r>
      <w:r w:rsidRPr="005B57E6">
        <w:rPr>
          <w:rFonts w:ascii="Arial" w:eastAsia="Times New Roman" w:hAnsi="Arial" w:cs="Times New Roman"/>
          <w:sz w:val="24"/>
          <w:szCs w:val="20"/>
        </w:rPr>
        <w:t xml:space="preserve"> aware of our struggle.  So I’m supposed to believe that in one U.S. city that many people will die at the hands of violence in just two </w:t>
      </w:r>
      <w:r w:rsidRPr="005B57E6">
        <w:rPr>
          <w:rFonts w:ascii="Arial" w:eastAsia="Times New Roman" w:hAnsi="Arial" w:cs="Times New Roman"/>
          <w:sz w:val="24"/>
          <w:szCs w:val="20"/>
          <w:u w:val="single"/>
        </w:rPr>
        <w:t>years</w:t>
      </w:r>
      <w:r w:rsidRPr="005B57E6">
        <w:rPr>
          <w:rFonts w:ascii="Arial" w:eastAsia="Times New Roman" w:hAnsi="Arial" w:cs="Times New Roman"/>
          <w:sz w:val="24"/>
          <w:szCs w:val="20"/>
        </w:rPr>
        <w:t xml:space="preserve">?”  (And by the way--that conversation was 20 years ago—leaving us to wonder how much has really </w:t>
      </w:r>
      <w:r w:rsidRPr="005B57E6">
        <w:rPr>
          <w:rFonts w:ascii="Arial" w:eastAsia="Times New Roman" w:hAnsi="Arial" w:cs="Times New Roman"/>
          <w:sz w:val="24"/>
          <w:szCs w:val="20"/>
          <w:u w:val="single"/>
        </w:rPr>
        <w:t>changed</w:t>
      </w:r>
      <w:r w:rsidRPr="005B57E6">
        <w:rPr>
          <w:rFonts w:ascii="Arial" w:eastAsia="Times New Roman" w:hAnsi="Arial" w:cs="Times New Roman"/>
          <w:sz w:val="24"/>
          <w:szCs w:val="20"/>
        </w:rPr>
        <w:t xml:space="preserve">, right?--given the carnage we’ve seen here, in our own community/nation, the past year/month…)  </w:t>
      </w:r>
    </w:p>
    <w:p w:rsidR="005B57E6" w:rsidRPr="005B57E6" w:rsidRDefault="005B57E6" w:rsidP="005B57E6">
      <w:pPr>
        <w:spacing w:after="0" w:line="480" w:lineRule="auto"/>
        <w:ind w:firstLine="720"/>
        <w:jc w:val="both"/>
        <w:rPr>
          <w:rFonts w:ascii="Arial" w:eastAsia="Times New Roman" w:hAnsi="Arial" w:cs="Times New Roman"/>
          <w:sz w:val="24"/>
          <w:szCs w:val="20"/>
        </w:rPr>
      </w:pPr>
      <w:r w:rsidRPr="005B57E6">
        <w:rPr>
          <w:rFonts w:ascii="Arial" w:eastAsia="Times New Roman" w:hAnsi="Arial" w:cs="Times New Roman"/>
          <w:sz w:val="24"/>
          <w:szCs w:val="20"/>
        </w:rPr>
        <w:t xml:space="preserve">What could </w:t>
      </w:r>
      <w:r w:rsidRPr="005B57E6">
        <w:rPr>
          <w:rFonts w:ascii="Arial" w:eastAsia="Times New Roman" w:hAnsi="Arial" w:cs="Times New Roman"/>
          <w:sz w:val="24"/>
          <w:szCs w:val="20"/>
          <w:u w:val="single"/>
        </w:rPr>
        <w:t>possibly</w:t>
      </w:r>
      <w:r w:rsidRPr="005B57E6">
        <w:rPr>
          <w:rFonts w:ascii="Arial" w:eastAsia="Times New Roman" w:hAnsi="Arial" w:cs="Times New Roman"/>
          <w:sz w:val="24"/>
          <w:szCs w:val="20"/>
        </w:rPr>
        <w:t xml:space="preserve"> be heavenly about a city?  But that’s what John saw--he saw a new heaven, a new earth, for the first heaven and the first earth had passed away.  And the new heaven was the holy city, the New Jerusalem, the place where God’s son had been rejected--that place now </w:t>
      </w:r>
      <w:r w:rsidRPr="005B57E6">
        <w:rPr>
          <w:rFonts w:ascii="Arial" w:eastAsia="Times New Roman" w:hAnsi="Arial" w:cs="Times New Roman"/>
          <w:sz w:val="24"/>
          <w:szCs w:val="20"/>
          <w:u w:val="single"/>
        </w:rPr>
        <w:t>transformed</w:t>
      </w:r>
      <w:r w:rsidRPr="005B57E6">
        <w:rPr>
          <w:rFonts w:ascii="Arial" w:eastAsia="Times New Roman" w:hAnsi="Arial" w:cs="Times New Roman"/>
          <w:sz w:val="24"/>
          <w:szCs w:val="20"/>
        </w:rPr>
        <w:t xml:space="preserve">; for the one seated on the throne said, “See, I am making all things </w:t>
      </w:r>
      <w:r w:rsidRPr="005B57E6">
        <w:rPr>
          <w:rFonts w:ascii="Arial" w:eastAsia="Times New Roman" w:hAnsi="Arial" w:cs="Times New Roman"/>
          <w:b/>
          <w:sz w:val="24"/>
          <w:szCs w:val="20"/>
        </w:rPr>
        <w:t>new</w:t>
      </w:r>
      <w:r w:rsidRPr="005B57E6">
        <w:rPr>
          <w:rFonts w:ascii="Arial" w:eastAsia="Times New Roman" w:hAnsi="Arial" w:cs="Times New Roman"/>
          <w:sz w:val="24"/>
          <w:szCs w:val="20"/>
        </w:rPr>
        <w:t xml:space="preserve">.”  Makes me wonder: could it be that we enter heaven not by </w:t>
      </w:r>
      <w:r w:rsidRPr="005B57E6">
        <w:rPr>
          <w:rFonts w:ascii="Arial" w:eastAsia="Times New Roman" w:hAnsi="Arial" w:cs="Times New Roman"/>
          <w:sz w:val="24"/>
          <w:szCs w:val="20"/>
          <w:u w:val="single"/>
        </w:rPr>
        <w:t>escaping</w:t>
      </w:r>
      <w:r w:rsidRPr="005B57E6">
        <w:rPr>
          <w:rFonts w:ascii="Arial" w:eastAsia="Times New Roman" w:hAnsi="Arial" w:cs="Times New Roman"/>
          <w:sz w:val="24"/>
          <w:szCs w:val="20"/>
        </w:rPr>
        <w:t xml:space="preserve"> the things we don’t like, but by the sanctification of the </w:t>
      </w:r>
      <w:r w:rsidRPr="005B57E6">
        <w:rPr>
          <w:rFonts w:ascii="Arial" w:eastAsia="Times New Roman" w:hAnsi="Arial" w:cs="Times New Roman"/>
          <w:sz w:val="24"/>
          <w:szCs w:val="20"/>
          <w:u w:val="single"/>
        </w:rPr>
        <w:t>very</w:t>
      </w:r>
      <w:r w:rsidRPr="005B57E6">
        <w:rPr>
          <w:rFonts w:ascii="Arial" w:eastAsia="Times New Roman" w:hAnsi="Arial" w:cs="Times New Roman"/>
          <w:sz w:val="24"/>
          <w:szCs w:val="20"/>
        </w:rPr>
        <w:t xml:space="preserve"> </w:t>
      </w:r>
      <w:r w:rsidRPr="005B57E6">
        <w:rPr>
          <w:rFonts w:ascii="Arial" w:eastAsia="Times New Roman" w:hAnsi="Arial" w:cs="Times New Roman"/>
          <w:sz w:val="24"/>
          <w:szCs w:val="20"/>
          <w:u w:val="single"/>
        </w:rPr>
        <w:t>place</w:t>
      </w:r>
      <w:r w:rsidRPr="005B57E6">
        <w:rPr>
          <w:rFonts w:ascii="Arial" w:eastAsia="Times New Roman" w:hAnsi="Arial" w:cs="Times New Roman"/>
          <w:sz w:val="24"/>
          <w:szCs w:val="20"/>
        </w:rPr>
        <w:t xml:space="preserve"> God has </w:t>
      </w:r>
      <w:r w:rsidRPr="005B57E6">
        <w:rPr>
          <w:rFonts w:ascii="Arial" w:eastAsia="Times New Roman" w:hAnsi="Arial" w:cs="Times New Roman"/>
          <w:sz w:val="24"/>
          <w:szCs w:val="20"/>
          <w:u w:val="single"/>
        </w:rPr>
        <w:t>put</w:t>
      </w:r>
      <w:r w:rsidRPr="005B57E6">
        <w:rPr>
          <w:rFonts w:ascii="Arial" w:eastAsia="Times New Roman" w:hAnsi="Arial" w:cs="Times New Roman"/>
          <w:sz w:val="24"/>
          <w:szCs w:val="20"/>
        </w:rPr>
        <w:t xml:space="preserve"> us--the very place where the brokenness has </w:t>
      </w:r>
      <w:r w:rsidRPr="005B57E6">
        <w:rPr>
          <w:rFonts w:ascii="Arial" w:eastAsia="Times New Roman" w:hAnsi="Arial" w:cs="Times New Roman"/>
          <w:sz w:val="24"/>
          <w:szCs w:val="20"/>
          <w:u w:val="single"/>
        </w:rPr>
        <w:t>occurred</w:t>
      </w:r>
      <w:r w:rsidRPr="005B57E6">
        <w:rPr>
          <w:rFonts w:ascii="Arial" w:eastAsia="Times New Roman" w:hAnsi="Arial" w:cs="Times New Roman"/>
          <w:sz w:val="24"/>
          <w:szCs w:val="20"/>
        </w:rPr>
        <w:t xml:space="preserve">?  See, there’s not so much as a </w:t>
      </w:r>
      <w:r w:rsidRPr="005B57E6">
        <w:rPr>
          <w:rFonts w:ascii="Arial" w:eastAsia="Times New Roman" w:hAnsi="Arial" w:cs="Times New Roman"/>
          <w:sz w:val="24"/>
          <w:szCs w:val="20"/>
          <w:u w:val="single"/>
        </w:rPr>
        <w:t>hint</w:t>
      </w:r>
      <w:r w:rsidRPr="005B57E6">
        <w:rPr>
          <w:rFonts w:ascii="Arial" w:eastAsia="Times New Roman" w:hAnsi="Arial" w:cs="Times New Roman"/>
          <w:sz w:val="24"/>
          <w:szCs w:val="20"/>
        </w:rPr>
        <w:t xml:space="preserve"> of escapism here in John’s vision.  This isn’t some long weekend away from the responsibilities of our work or our relationships or our citizenship in the world.  No, the heaven found in the pages of Scripture is a place where those struggles get </w:t>
      </w:r>
      <w:r w:rsidRPr="005B57E6">
        <w:rPr>
          <w:rFonts w:ascii="Arial" w:eastAsia="Times New Roman" w:hAnsi="Arial" w:cs="Times New Roman"/>
          <w:sz w:val="24"/>
          <w:szCs w:val="20"/>
          <w:u w:val="single"/>
        </w:rPr>
        <w:t>healed</w:t>
      </w:r>
      <w:r w:rsidRPr="005B57E6">
        <w:rPr>
          <w:rFonts w:ascii="Arial" w:eastAsia="Times New Roman" w:hAnsi="Arial" w:cs="Times New Roman"/>
          <w:sz w:val="24"/>
          <w:szCs w:val="20"/>
        </w:rPr>
        <w:t>.  Eugene Peterson put it this way: (that)</w:t>
      </w:r>
    </w:p>
    <w:p w:rsidR="005B57E6" w:rsidRPr="005B57E6" w:rsidRDefault="005B57E6" w:rsidP="005B57E6">
      <w:pPr>
        <w:spacing w:after="0" w:line="480" w:lineRule="auto"/>
        <w:ind w:left="720"/>
        <w:jc w:val="both"/>
        <w:rPr>
          <w:rFonts w:ascii="Arial" w:eastAsia="Times New Roman" w:hAnsi="Arial" w:cs="Times New Roman"/>
          <w:i/>
          <w:sz w:val="24"/>
          <w:szCs w:val="20"/>
        </w:rPr>
      </w:pPr>
      <w:r w:rsidRPr="005B57E6">
        <w:rPr>
          <w:rFonts w:ascii="Arial" w:eastAsia="Times New Roman" w:hAnsi="Arial" w:cs="Times New Roman"/>
          <w:i/>
          <w:sz w:val="24"/>
          <w:szCs w:val="20"/>
        </w:rPr>
        <w:t xml:space="preserve">Heaven is formed out of dirty streets and murderous alleys—out of adulterous bedrooms and corrupt courts—out of hypocritical synagogues and commercialized churches—out of thieving tax collectors and traitorous disciples: it’s a city—yes--but now a </w:t>
      </w:r>
      <w:r w:rsidRPr="005B57E6">
        <w:rPr>
          <w:rFonts w:ascii="Arial" w:eastAsia="Times New Roman" w:hAnsi="Arial" w:cs="Times New Roman"/>
          <w:i/>
          <w:sz w:val="24"/>
          <w:szCs w:val="20"/>
          <w:u w:val="single"/>
        </w:rPr>
        <w:t>holy</w:t>
      </w:r>
      <w:r w:rsidRPr="005B57E6">
        <w:rPr>
          <w:rFonts w:ascii="Arial" w:eastAsia="Times New Roman" w:hAnsi="Arial" w:cs="Times New Roman"/>
          <w:i/>
          <w:sz w:val="24"/>
          <w:szCs w:val="20"/>
        </w:rPr>
        <w:t xml:space="preserve"> city…</w:t>
      </w:r>
    </w:p>
    <w:p w:rsidR="005B57E6" w:rsidRPr="005B57E6" w:rsidRDefault="005B57E6" w:rsidP="005B57E6">
      <w:pPr>
        <w:spacing w:after="0" w:line="480" w:lineRule="auto"/>
        <w:jc w:val="both"/>
        <w:rPr>
          <w:rFonts w:ascii="Arial" w:eastAsia="Times New Roman" w:hAnsi="Arial" w:cs="Times New Roman"/>
          <w:sz w:val="24"/>
          <w:szCs w:val="20"/>
        </w:rPr>
      </w:pPr>
      <w:r w:rsidRPr="005B57E6">
        <w:rPr>
          <w:rFonts w:ascii="Arial" w:eastAsia="Times New Roman" w:hAnsi="Arial" w:cs="Times New Roman"/>
          <w:sz w:val="24"/>
          <w:szCs w:val="20"/>
        </w:rPr>
        <w:t xml:space="preserve">And that’s the good news of the gospel—that we who have suffered loss, even loss of our own doing, will one day know the peace of having that loss forever reconciled--that which was broken made whole again--a place where every tear will be wiped from our eyes, where death will be no more, where mourning and crying will be no more.  </w:t>
      </w:r>
      <w:r w:rsidRPr="005B57E6">
        <w:rPr>
          <w:rFonts w:ascii="Arial" w:eastAsia="Times New Roman" w:hAnsi="Arial" w:cs="Times New Roman"/>
          <w:sz w:val="24"/>
          <w:szCs w:val="20"/>
          <w:u w:val="single"/>
        </w:rPr>
        <w:t>That</w:t>
      </w:r>
      <w:r w:rsidRPr="005B57E6">
        <w:rPr>
          <w:rFonts w:ascii="Arial" w:eastAsia="Times New Roman" w:hAnsi="Arial" w:cs="Times New Roman"/>
          <w:sz w:val="24"/>
          <w:szCs w:val="20"/>
        </w:rPr>
        <w:t xml:space="preserve"> is heaven.</w:t>
      </w:r>
      <w:r>
        <w:rPr>
          <w:rFonts w:ascii="Arial" w:eastAsia="Times New Roman" w:hAnsi="Arial" w:cs="Times New Roman"/>
          <w:sz w:val="24"/>
          <w:szCs w:val="20"/>
        </w:rPr>
        <w:t xml:space="preserve">  And it’s there, yes, but it’s also right here—right on the corner of 34</w:t>
      </w:r>
      <w:r w:rsidRPr="005B57E6">
        <w:rPr>
          <w:rFonts w:ascii="Arial" w:eastAsia="Times New Roman" w:hAnsi="Arial" w:cs="Times New Roman"/>
          <w:sz w:val="24"/>
          <w:szCs w:val="20"/>
          <w:vertAlign w:val="superscript"/>
        </w:rPr>
        <w:t>th</w:t>
      </w:r>
      <w:r>
        <w:rPr>
          <w:rFonts w:ascii="Arial" w:eastAsia="Times New Roman" w:hAnsi="Arial" w:cs="Times New Roman"/>
          <w:sz w:val="24"/>
          <w:szCs w:val="20"/>
        </w:rPr>
        <w:t xml:space="preserve"> and Park.</w:t>
      </w:r>
      <w:r w:rsidRPr="005B57E6">
        <w:rPr>
          <w:rFonts w:ascii="Arial" w:eastAsia="Times New Roman" w:hAnsi="Arial" w:cs="Times New Roman"/>
          <w:sz w:val="24"/>
          <w:szCs w:val="20"/>
        </w:rPr>
        <w:t xml:space="preserve">  </w:t>
      </w:r>
    </w:p>
    <w:p w:rsidR="005B57E6" w:rsidRPr="005B57E6" w:rsidRDefault="005B57E6" w:rsidP="005B57E6">
      <w:pPr>
        <w:spacing w:after="0" w:line="480" w:lineRule="auto"/>
        <w:jc w:val="both"/>
        <w:rPr>
          <w:rFonts w:ascii="Arial" w:eastAsia="Times New Roman" w:hAnsi="Arial" w:cs="Times New Roman"/>
          <w:sz w:val="24"/>
          <w:szCs w:val="20"/>
        </w:rPr>
      </w:pPr>
      <w:r w:rsidRPr="005B57E6">
        <w:rPr>
          <w:rFonts w:ascii="Arial" w:eastAsia="Times New Roman" w:hAnsi="Arial" w:cs="Times New Roman"/>
          <w:sz w:val="24"/>
          <w:szCs w:val="20"/>
        </w:rPr>
        <w:tab/>
        <w:t xml:space="preserve">If we </w:t>
      </w:r>
      <w:r>
        <w:rPr>
          <w:rFonts w:ascii="Arial" w:eastAsia="Times New Roman" w:hAnsi="Arial" w:cs="Times New Roman"/>
          <w:sz w:val="24"/>
          <w:szCs w:val="20"/>
        </w:rPr>
        <w:t xml:space="preserve">were to </w:t>
      </w:r>
      <w:r w:rsidRPr="005B57E6">
        <w:rPr>
          <w:rFonts w:ascii="Arial" w:eastAsia="Times New Roman" w:hAnsi="Arial" w:cs="Times New Roman"/>
          <w:sz w:val="24"/>
          <w:szCs w:val="20"/>
        </w:rPr>
        <w:t>read on ahead a ways</w:t>
      </w:r>
      <w:r>
        <w:rPr>
          <w:rFonts w:ascii="Arial" w:eastAsia="Times New Roman" w:hAnsi="Arial" w:cs="Times New Roman"/>
          <w:sz w:val="24"/>
          <w:szCs w:val="20"/>
        </w:rPr>
        <w:t>,</w:t>
      </w:r>
      <w:r w:rsidRPr="005B57E6">
        <w:rPr>
          <w:rFonts w:ascii="Arial" w:eastAsia="Times New Roman" w:hAnsi="Arial" w:cs="Times New Roman"/>
          <w:sz w:val="24"/>
          <w:szCs w:val="20"/>
        </w:rPr>
        <w:t xml:space="preserve"> we</w:t>
      </w:r>
      <w:r>
        <w:rPr>
          <w:rFonts w:ascii="Arial" w:eastAsia="Times New Roman" w:hAnsi="Arial" w:cs="Times New Roman"/>
          <w:sz w:val="24"/>
          <w:szCs w:val="20"/>
        </w:rPr>
        <w:t>’d</w:t>
      </w:r>
      <w:r w:rsidRPr="005B57E6">
        <w:rPr>
          <w:rFonts w:ascii="Arial" w:eastAsia="Times New Roman" w:hAnsi="Arial" w:cs="Times New Roman"/>
          <w:sz w:val="24"/>
          <w:szCs w:val="20"/>
        </w:rPr>
        <w:t xml:space="preserve"> come </w:t>
      </w:r>
      <w:r>
        <w:rPr>
          <w:rFonts w:ascii="Arial" w:eastAsia="Times New Roman" w:hAnsi="Arial" w:cs="Times New Roman"/>
          <w:sz w:val="24"/>
          <w:szCs w:val="20"/>
        </w:rPr>
        <w:t>to perhaps</w:t>
      </w:r>
      <w:r w:rsidRPr="005B57E6">
        <w:rPr>
          <w:rFonts w:ascii="Arial" w:eastAsia="Times New Roman" w:hAnsi="Arial" w:cs="Times New Roman"/>
          <w:sz w:val="24"/>
          <w:szCs w:val="20"/>
        </w:rPr>
        <w:t xml:space="preserve"> the most important </w:t>
      </w:r>
      <w:r>
        <w:rPr>
          <w:rFonts w:ascii="Arial" w:eastAsia="Times New Roman" w:hAnsi="Arial" w:cs="Times New Roman"/>
          <w:sz w:val="24"/>
          <w:szCs w:val="20"/>
        </w:rPr>
        <w:t>blessing</w:t>
      </w:r>
      <w:r w:rsidRPr="005B57E6">
        <w:rPr>
          <w:rFonts w:ascii="Arial" w:eastAsia="Times New Roman" w:hAnsi="Arial" w:cs="Times New Roman"/>
          <w:sz w:val="24"/>
          <w:szCs w:val="20"/>
        </w:rPr>
        <w:t xml:space="preserve"> </w:t>
      </w:r>
      <w:r>
        <w:rPr>
          <w:rFonts w:ascii="Arial" w:eastAsia="Times New Roman" w:hAnsi="Arial" w:cs="Times New Roman"/>
          <w:sz w:val="24"/>
          <w:szCs w:val="20"/>
        </w:rPr>
        <w:t>in John’s vision</w:t>
      </w:r>
      <w:r w:rsidRPr="005B57E6">
        <w:rPr>
          <w:rFonts w:ascii="Arial" w:eastAsia="Times New Roman" w:hAnsi="Arial" w:cs="Times New Roman"/>
          <w:sz w:val="24"/>
          <w:szCs w:val="20"/>
        </w:rPr>
        <w:t xml:space="preserve">—the </w:t>
      </w:r>
      <w:r>
        <w:rPr>
          <w:rFonts w:ascii="Arial" w:eastAsia="Times New Roman" w:hAnsi="Arial" w:cs="Times New Roman"/>
          <w:sz w:val="24"/>
          <w:szCs w:val="20"/>
        </w:rPr>
        <w:t>one</w:t>
      </w:r>
      <w:r w:rsidRPr="005B57E6">
        <w:rPr>
          <w:rFonts w:ascii="Arial" w:eastAsia="Times New Roman" w:hAnsi="Arial" w:cs="Times New Roman"/>
          <w:sz w:val="24"/>
          <w:szCs w:val="20"/>
        </w:rPr>
        <w:t xml:space="preserve"> that envelops every </w:t>
      </w:r>
      <w:r w:rsidRPr="005B57E6">
        <w:rPr>
          <w:rFonts w:ascii="Arial" w:eastAsia="Times New Roman" w:hAnsi="Arial" w:cs="Times New Roman"/>
          <w:sz w:val="24"/>
          <w:szCs w:val="20"/>
          <w:u w:val="single"/>
        </w:rPr>
        <w:t>other</w:t>
      </w:r>
      <w:r w:rsidRPr="005B57E6">
        <w:rPr>
          <w:rFonts w:ascii="Arial" w:eastAsia="Times New Roman" w:hAnsi="Arial" w:cs="Times New Roman"/>
          <w:sz w:val="24"/>
          <w:szCs w:val="20"/>
        </w:rPr>
        <w:t xml:space="preserve"> blessing.  It’s </w:t>
      </w:r>
      <w:r>
        <w:rPr>
          <w:rFonts w:ascii="Arial" w:eastAsia="Times New Roman" w:hAnsi="Arial" w:cs="Times New Roman"/>
          <w:sz w:val="24"/>
          <w:szCs w:val="20"/>
        </w:rPr>
        <w:t>there</w:t>
      </w:r>
      <w:r w:rsidRPr="005B57E6">
        <w:rPr>
          <w:rFonts w:ascii="Arial" w:eastAsia="Times New Roman" w:hAnsi="Arial" w:cs="Times New Roman"/>
          <w:sz w:val="24"/>
          <w:szCs w:val="20"/>
        </w:rPr>
        <w:t xml:space="preserve"> in chapter twenty-two, verse four: </w:t>
      </w:r>
      <w:r w:rsidRPr="005B57E6">
        <w:rPr>
          <w:rFonts w:ascii="Arial" w:eastAsia="Times New Roman" w:hAnsi="Arial" w:cs="Times New Roman"/>
          <w:b/>
          <w:i/>
          <w:sz w:val="24"/>
          <w:szCs w:val="20"/>
        </w:rPr>
        <w:t>They will see his face</w:t>
      </w:r>
      <w:r w:rsidRPr="005B57E6">
        <w:rPr>
          <w:rFonts w:ascii="Arial" w:eastAsia="Times New Roman" w:hAnsi="Arial" w:cs="Times New Roman"/>
          <w:i/>
          <w:sz w:val="24"/>
          <w:szCs w:val="20"/>
        </w:rPr>
        <w:t>,</w:t>
      </w:r>
      <w:r w:rsidRPr="005B57E6">
        <w:rPr>
          <w:rFonts w:ascii="Arial" w:eastAsia="Times New Roman" w:hAnsi="Arial" w:cs="Times New Roman"/>
          <w:sz w:val="24"/>
          <w:szCs w:val="20"/>
        </w:rPr>
        <w:t xml:space="preserve"> </w:t>
      </w:r>
      <w:r>
        <w:rPr>
          <w:rFonts w:ascii="Arial" w:eastAsia="Times New Roman" w:hAnsi="Arial" w:cs="Times New Roman"/>
          <w:sz w:val="24"/>
          <w:szCs w:val="20"/>
        </w:rPr>
        <w:t>John</w:t>
      </w:r>
      <w:r w:rsidRPr="005B57E6">
        <w:rPr>
          <w:rFonts w:ascii="Arial" w:eastAsia="Times New Roman" w:hAnsi="Arial" w:cs="Times New Roman"/>
          <w:sz w:val="24"/>
          <w:szCs w:val="20"/>
        </w:rPr>
        <w:t xml:space="preserve"> says.  </w:t>
      </w:r>
      <w:r>
        <w:rPr>
          <w:rFonts w:ascii="Arial" w:eastAsia="Times New Roman" w:hAnsi="Arial" w:cs="Times New Roman"/>
          <w:sz w:val="24"/>
          <w:szCs w:val="20"/>
        </w:rPr>
        <w:t>It’s</w:t>
      </w:r>
      <w:r w:rsidRPr="005B57E6">
        <w:rPr>
          <w:rFonts w:ascii="Arial" w:eastAsia="Times New Roman" w:hAnsi="Arial" w:cs="Times New Roman"/>
          <w:sz w:val="24"/>
          <w:szCs w:val="20"/>
        </w:rPr>
        <w:t xml:space="preserve"> what God is </w:t>
      </w:r>
      <w:r w:rsidRPr="005B57E6">
        <w:rPr>
          <w:rFonts w:ascii="Arial" w:eastAsia="Times New Roman" w:hAnsi="Arial" w:cs="Times New Roman"/>
          <w:sz w:val="24"/>
          <w:szCs w:val="20"/>
          <w:u w:val="single"/>
        </w:rPr>
        <w:t>after</w:t>
      </w:r>
      <w:r>
        <w:rPr>
          <w:rFonts w:ascii="Arial" w:eastAsia="Times New Roman" w:hAnsi="Arial" w:cs="Times New Roman"/>
          <w:sz w:val="24"/>
          <w:szCs w:val="20"/>
        </w:rPr>
        <w:t>--</w:t>
      </w:r>
      <w:r w:rsidRPr="005B57E6">
        <w:rPr>
          <w:rFonts w:ascii="Arial" w:eastAsia="Times New Roman" w:hAnsi="Arial" w:cs="Times New Roman"/>
          <w:sz w:val="24"/>
          <w:szCs w:val="20"/>
        </w:rPr>
        <w:t xml:space="preserve">that nothing at all </w:t>
      </w:r>
      <w:r>
        <w:rPr>
          <w:rFonts w:ascii="Arial" w:eastAsia="Times New Roman" w:hAnsi="Arial" w:cs="Times New Roman"/>
          <w:sz w:val="24"/>
          <w:szCs w:val="20"/>
        </w:rPr>
        <w:t>would</w:t>
      </w:r>
      <w:r w:rsidRPr="005B57E6">
        <w:rPr>
          <w:rFonts w:ascii="Arial" w:eastAsia="Times New Roman" w:hAnsi="Arial" w:cs="Times New Roman"/>
          <w:sz w:val="24"/>
          <w:szCs w:val="20"/>
        </w:rPr>
        <w:t xml:space="preserve"> come between </w:t>
      </w:r>
      <w:r w:rsidRPr="005B57E6">
        <w:rPr>
          <w:rFonts w:ascii="Arial" w:eastAsia="Times New Roman" w:hAnsi="Arial" w:cs="Times New Roman"/>
          <w:sz w:val="24"/>
          <w:szCs w:val="20"/>
          <w:u w:val="single"/>
        </w:rPr>
        <w:t>you</w:t>
      </w:r>
      <w:r>
        <w:rPr>
          <w:rFonts w:ascii="Arial" w:eastAsia="Times New Roman" w:hAnsi="Arial" w:cs="Times New Roman"/>
          <w:sz w:val="24"/>
          <w:szCs w:val="20"/>
        </w:rPr>
        <w:t xml:space="preserve"> and God, between </w:t>
      </w:r>
      <w:r w:rsidRPr="005B57E6">
        <w:rPr>
          <w:rFonts w:ascii="Arial" w:eastAsia="Times New Roman" w:hAnsi="Arial" w:cs="Times New Roman"/>
          <w:sz w:val="24"/>
          <w:szCs w:val="20"/>
          <w:u w:val="single"/>
        </w:rPr>
        <w:t>me</w:t>
      </w:r>
      <w:r>
        <w:rPr>
          <w:rFonts w:ascii="Arial" w:eastAsia="Times New Roman" w:hAnsi="Arial" w:cs="Times New Roman"/>
          <w:sz w:val="24"/>
          <w:szCs w:val="20"/>
        </w:rPr>
        <w:t xml:space="preserve"> and God</w:t>
      </w:r>
      <w:r w:rsidRPr="005B57E6">
        <w:rPr>
          <w:rFonts w:ascii="Arial" w:eastAsia="Times New Roman" w:hAnsi="Arial" w:cs="Times New Roman"/>
          <w:sz w:val="24"/>
          <w:szCs w:val="20"/>
        </w:rPr>
        <w:t xml:space="preserve">—no veil, no curtain, no shame, no ocean, no misunderstanding.  We </w:t>
      </w:r>
      <w:r>
        <w:rPr>
          <w:rFonts w:ascii="Arial" w:eastAsia="Times New Roman" w:hAnsi="Arial" w:cs="Times New Roman"/>
          <w:sz w:val="24"/>
          <w:szCs w:val="20"/>
        </w:rPr>
        <w:t>will behold the living God face-to-</w:t>
      </w:r>
      <w:r w:rsidRPr="005B57E6">
        <w:rPr>
          <w:rFonts w:ascii="Arial" w:eastAsia="Times New Roman" w:hAnsi="Arial" w:cs="Times New Roman"/>
          <w:sz w:val="24"/>
          <w:szCs w:val="20"/>
        </w:rPr>
        <w:t xml:space="preserve">face.  It’s how the Bible ends, with a beginning.  Heaven is a holy city living in harmony with God; heaven is a bride, alive in intimacy with God; and the city and the bride, why, that’s you, that’s me… </w:t>
      </w:r>
    </w:p>
    <w:p w:rsidR="005B57E6" w:rsidRPr="005B57E6" w:rsidRDefault="005B57E6" w:rsidP="005B57E6">
      <w:pPr>
        <w:spacing w:after="0" w:line="480" w:lineRule="auto"/>
        <w:jc w:val="both"/>
        <w:rPr>
          <w:rFonts w:ascii="Arial" w:eastAsia="Times New Roman" w:hAnsi="Arial" w:cs="Times New Roman"/>
          <w:sz w:val="24"/>
          <w:szCs w:val="20"/>
        </w:rPr>
      </w:pPr>
      <w:r w:rsidRPr="005B57E6">
        <w:rPr>
          <w:rFonts w:ascii="Arial" w:eastAsia="Times New Roman" w:hAnsi="Arial" w:cs="Times New Roman"/>
          <w:sz w:val="24"/>
          <w:szCs w:val="20"/>
        </w:rPr>
        <w:tab/>
      </w:r>
      <w:r>
        <w:rPr>
          <w:rFonts w:ascii="Arial" w:eastAsia="Times New Roman" w:hAnsi="Arial" w:cs="Times New Roman"/>
          <w:sz w:val="24"/>
          <w:szCs w:val="20"/>
        </w:rPr>
        <w:t>And then</w:t>
      </w:r>
      <w:r w:rsidRPr="005B57E6">
        <w:rPr>
          <w:rFonts w:ascii="Arial" w:eastAsia="Times New Roman" w:hAnsi="Arial" w:cs="Times New Roman"/>
          <w:sz w:val="24"/>
          <w:szCs w:val="20"/>
        </w:rPr>
        <w:t xml:space="preserve"> one last thing—something I had to read again and again before I saw it.  It’s the fact that the heaven John envisions </w:t>
      </w:r>
      <w:r w:rsidRPr="005B57E6">
        <w:rPr>
          <w:rFonts w:ascii="Arial" w:eastAsia="Times New Roman" w:hAnsi="Arial" w:cs="Times New Roman"/>
          <w:i/>
          <w:sz w:val="24"/>
          <w:szCs w:val="20"/>
          <w:u w:val="single"/>
        </w:rPr>
        <w:t>descends</w:t>
      </w:r>
      <w:r w:rsidRPr="005B57E6">
        <w:rPr>
          <w:rFonts w:ascii="Arial" w:eastAsia="Times New Roman" w:hAnsi="Arial" w:cs="Times New Roman"/>
          <w:i/>
          <w:sz w:val="24"/>
          <w:szCs w:val="20"/>
        </w:rPr>
        <w:t>--</w:t>
      </w:r>
      <w:r w:rsidRPr="005B57E6">
        <w:rPr>
          <w:rFonts w:ascii="Arial" w:eastAsia="Times New Roman" w:hAnsi="Arial" w:cs="Times New Roman"/>
          <w:sz w:val="24"/>
          <w:szCs w:val="20"/>
        </w:rPr>
        <w:t xml:space="preserve">it comes </w:t>
      </w:r>
      <w:r w:rsidRPr="005B57E6">
        <w:rPr>
          <w:rFonts w:ascii="Arial" w:eastAsia="Times New Roman" w:hAnsi="Arial" w:cs="Times New Roman"/>
          <w:sz w:val="24"/>
          <w:szCs w:val="20"/>
          <w:u w:val="single"/>
        </w:rPr>
        <w:t>down</w:t>
      </w:r>
      <w:r w:rsidRPr="005B57E6">
        <w:rPr>
          <w:rFonts w:ascii="Arial" w:eastAsia="Times New Roman" w:hAnsi="Arial" w:cs="Times New Roman"/>
          <w:sz w:val="24"/>
          <w:szCs w:val="20"/>
        </w:rPr>
        <w:t xml:space="preserve"> to us.  God is </w:t>
      </w:r>
      <w:r w:rsidRPr="005B57E6">
        <w:rPr>
          <w:rFonts w:ascii="Arial" w:eastAsia="Times New Roman" w:hAnsi="Arial" w:cs="Times New Roman"/>
          <w:sz w:val="24"/>
          <w:szCs w:val="20"/>
          <w:u w:val="single"/>
        </w:rPr>
        <w:t>pursuing</w:t>
      </w:r>
      <w:r w:rsidRPr="005B57E6">
        <w:rPr>
          <w:rFonts w:ascii="Arial" w:eastAsia="Times New Roman" w:hAnsi="Arial" w:cs="Times New Roman"/>
          <w:sz w:val="24"/>
          <w:szCs w:val="20"/>
        </w:rPr>
        <w:t xml:space="preserve"> us, don’t you see—right up to the end.  It’s because it’s never been God’s style to stay in the safe immunity of heaven.  God descends, bends down, stoops—stoops to the city that is </w:t>
      </w:r>
      <w:r w:rsidRPr="005B57E6">
        <w:rPr>
          <w:rFonts w:ascii="Arial" w:eastAsia="Times New Roman" w:hAnsi="Arial" w:cs="Times New Roman"/>
          <w:sz w:val="24"/>
          <w:szCs w:val="20"/>
          <w:u w:val="single"/>
        </w:rPr>
        <w:t>us</w:t>
      </w:r>
      <w:r w:rsidRPr="005B57E6">
        <w:rPr>
          <w:rFonts w:ascii="Arial" w:eastAsia="Times New Roman" w:hAnsi="Arial" w:cs="Times New Roman"/>
          <w:sz w:val="24"/>
          <w:szCs w:val="20"/>
        </w:rPr>
        <w:t xml:space="preserve">—stoops to </w:t>
      </w:r>
      <w:r w:rsidRPr="005B57E6">
        <w:rPr>
          <w:rFonts w:ascii="Arial" w:eastAsia="Times New Roman" w:hAnsi="Arial" w:cs="Times New Roman"/>
          <w:sz w:val="24"/>
          <w:szCs w:val="20"/>
          <w:u w:val="single"/>
        </w:rPr>
        <w:t>redeem</w:t>
      </w:r>
      <w:r w:rsidRPr="005B57E6">
        <w:rPr>
          <w:rFonts w:ascii="Arial" w:eastAsia="Times New Roman" w:hAnsi="Arial" w:cs="Times New Roman"/>
          <w:sz w:val="24"/>
          <w:szCs w:val="20"/>
        </w:rPr>
        <w:t xml:space="preserve"> us, to take us home</w:t>
      </w:r>
      <w:r>
        <w:rPr>
          <w:rFonts w:ascii="Arial" w:eastAsia="Times New Roman" w:hAnsi="Arial" w:cs="Times New Roman"/>
          <w:sz w:val="24"/>
          <w:szCs w:val="20"/>
        </w:rPr>
        <w:t>—what we’re about to celebrate in the baptismal remembrance and service in just a few minutes, this morning—that God has made the first move in loving us, in making a way for us to be reconciled to him</w:t>
      </w:r>
      <w:r w:rsidR="00B16867">
        <w:rPr>
          <w:rFonts w:ascii="Arial" w:eastAsia="Times New Roman" w:hAnsi="Arial" w:cs="Times New Roman"/>
          <w:sz w:val="24"/>
          <w:szCs w:val="20"/>
        </w:rPr>
        <w:t xml:space="preserve"> and to each other</w:t>
      </w:r>
      <w:bookmarkStart w:id="0" w:name="_GoBack"/>
      <w:bookmarkEnd w:id="0"/>
      <w:r w:rsidRPr="005B57E6">
        <w:rPr>
          <w:rFonts w:ascii="Arial" w:eastAsia="Times New Roman" w:hAnsi="Arial" w:cs="Times New Roman"/>
          <w:sz w:val="24"/>
          <w:szCs w:val="20"/>
        </w:rPr>
        <w:t>…</w:t>
      </w:r>
    </w:p>
    <w:p w:rsidR="00463974" w:rsidRPr="005B57E6" w:rsidRDefault="005B57E6" w:rsidP="005B57E6">
      <w:pPr>
        <w:spacing w:after="0" w:line="480" w:lineRule="auto"/>
        <w:jc w:val="both"/>
        <w:rPr>
          <w:rFonts w:ascii="Arial" w:eastAsia="Times New Roman" w:hAnsi="Arial" w:cs="Times New Roman"/>
          <w:i/>
          <w:sz w:val="24"/>
          <w:szCs w:val="20"/>
        </w:rPr>
      </w:pPr>
      <w:r w:rsidRPr="005B57E6">
        <w:rPr>
          <w:rFonts w:ascii="Arial" w:eastAsia="Times New Roman" w:hAnsi="Arial" w:cs="Times New Roman"/>
          <w:sz w:val="24"/>
          <w:szCs w:val="20"/>
        </w:rPr>
        <w:tab/>
        <w:t xml:space="preserve">There’s an old story of a student who went to a famous elderly rabbi--said, “Master, in the </w:t>
      </w:r>
      <w:r w:rsidRPr="005B57E6">
        <w:rPr>
          <w:rFonts w:ascii="Arial" w:eastAsia="Times New Roman" w:hAnsi="Arial" w:cs="Times New Roman"/>
          <w:sz w:val="24"/>
          <w:szCs w:val="20"/>
          <w:u w:val="single"/>
        </w:rPr>
        <w:t>olden</w:t>
      </w:r>
      <w:r w:rsidRPr="005B57E6">
        <w:rPr>
          <w:rFonts w:ascii="Arial" w:eastAsia="Times New Roman" w:hAnsi="Arial" w:cs="Times New Roman"/>
          <w:sz w:val="24"/>
          <w:szCs w:val="20"/>
        </w:rPr>
        <w:t xml:space="preserve"> days</w:t>
      </w:r>
      <w:r w:rsidR="00233EEE">
        <w:rPr>
          <w:rFonts w:ascii="Arial" w:eastAsia="Times New Roman" w:hAnsi="Arial" w:cs="Times New Roman"/>
          <w:sz w:val="24"/>
          <w:szCs w:val="20"/>
        </w:rPr>
        <w:t>,</w:t>
      </w:r>
      <w:r w:rsidRPr="005B57E6">
        <w:rPr>
          <w:rFonts w:ascii="Arial" w:eastAsia="Times New Roman" w:hAnsi="Arial" w:cs="Times New Roman"/>
          <w:sz w:val="24"/>
          <w:szCs w:val="20"/>
        </w:rPr>
        <w:t xml:space="preserve"> there were people who could </w:t>
      </w:r>
      <w:r w:rsidRPr="005B57E6">
        <w:rPr>
          <w:rFonts w:ascii="Arial" w:eastAsia="Times New Roman" w:hAnsi="Arial" w:cs="Times New Roman"/>
          <w:sz w:val="24"/>
          <w:szCs w:val="20"/>
          <w:u w:val="single"/>
        </w:rPr>
        <w:t>see</w:t>
      </w:r>
      <w:r w:rsidRPr="005B57E6">
        <w:rPr>
          <w:rFonts w:ascii="Arial" w:eastAsia="Times New Roman" w:hAnsi="Arial" w:cs="Times New Roman"/>
          <w:sz w:val="24"/>
          <w:szCs w:val="20"/>
        </w:rPr>
        <w:t xml:space="preserve"> God--why is it that nobody sees God </w:t>
      </w:r>
      <w:r w:rsidR="00233EEE">
        <w:rPr>
          <w:rFonts w:ascii="Arial" w:eastAsia="Times New Roman" w:hAnsi="Arial" w:cs="Times New Roman"/>
          <w:sz w:val="24"/>
          <w:szCs w:val="20"/>
        </w:rPr>
        <w:t>anymore</w:t>
      </w:r>
      <w:r w:rsidRPr="005B57E6">
        <w:rPr>
          <w:rFonts w:ascii="Arial" w:eastAsia="Times New Roman" w:hAnsi="Arial" w:cs="Times New Roman"/>
          <w:sz w:val="24"/>
          <w:szCs w:val="20"/>
        </w:rPr>
        <w:t xml:space="preserve">?”  To which the old man answered, “My child, nowadays nobody can stoop so low.”  </w:t>
      </w:r>
      <w:r w:rsidR="00233EEE">
        <w:rPr>
          <w:rFonts w:ascii="Arial" w:eastAsia="Times New Roman" w:hAnsi="Arial" w:cs="Times New Roman"/>
          <w:sz w:val="24"/>
          <w:szCs w:val="20"/>
        </w:rPr>
        <w:t>You and I</w:t>
      </w:r>
      <w:r w:rsidRPr="005B57E6">
        <w:rPr>
          <w:rFonts w:ascii="Arial" w:eastAsia="Times New Roman" w:hAnsi="Arial" w:cs="Times New Roman"/>
          <w:sz w:val="24"/>
          <w:szCs w:val="20"/>
        </w:rPr>
        <w:t xml:space="preserve"> are pursued by a God who will stop at nothing, even stooping so low as to relinquish all power and glory to come to us as a human baby, that we might know his love and forgiveness…</w:t>
      </w:r>
      <w:r w:rsidRPr="005B57E6">
        <w:rPr>
          <w:rFonts w:ascii="Arial" w:eastAsia="Times New Roman" w:hAnsi="Arial" w:cs="Times New Roman"/>
          <w:i/>
          <w:sz w:val="24"/>
          <w:szCs w:val="20"/>
        </w:rPr>
        <w:t xml:space="preserve"> </w:t>
      </w:r>
    </w:p>
    <w:sectPr w:rsidR="00463974" w:rsidRPr="005B57E6" w:rsidSect="009F3F15">
      <w:footerReference w:type="default" r:id="rId9"/>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6867">
      <w:pPr>
        <w:spacing w:after="0" w:line="240" w:lineRule="auto"/>
      </w:pPr>
      <w:r>
        <w:separator/>
      </w:r>
    </w:p>
  </w:endnote>
  <w:endnote w:type="continuationSeparator" w:id="0">
    <w:p w:rsidR="00000000" w:rsidRDefault="00B1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36408"/>
      <w:docPartObj>
        <w:docPartGallery w:val="Page Numbers (Bottom of Page)"/>
        <w:docPartUnique/>
      </w:docPartObj>
    </w:sdtPr>
    <w:sdtEndPr>
      <w:rPr>
        <w:color w:val="7F7F7F" w:themeColor="background1" w:themeShade="7F"/>
        <w:spacing w:val="60"/>
      </w:rPr>
    </w:sdtEndPr>
    <w:sdtContent>
      <w:p w:rsidR="006D187E" w:rsidRDefault="00233E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6867">
          <w:rPr>
            <w:noProof/>
          </w:rPr>
          <w:t>6</w:t>
        </w:r>
        <w:r>
          <w:rPr>
            <w:noProof/>
          </w:rPr>
          <w:fldChar w:fldCharType="end"/>
        </w:r>
        <w:r>
          <w:t xml:space="preserve"> | </w:t>
        </w:r>
        <w:r>
          <w:rPr>
            <w:color w:val="7F7F7F" w:themeColor="background1" w:themeShade="7F"/>
            <w:spacing w:val="60"/>
          </w:rPr>
          <w:t>Page</w:t>
        </w:r>
      </w:p>
    </w:sdtContent>
  </w:sdt>
  <w:p w:rsidR="006D187E" w:rsidRDefault="00B16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6867">
      <w:pPr>
        <w:spacing w:after="0" w:line="240" w:lineRule="auto"/>
      </w:pPr>
      <w:r>
        <w:separator/>
      </w:r>
    </w:p>
  </w:footnote>
  <w:footnote w:type="continuationSeparator" w:id="0">
    <w:p w:rsidR="00000000" w:rsidRDefault="00B168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41"/>
    <w:rsid w:val="00233EEE"/>
    <w:rsid w:val="004B3741"/>
    <w:rsid w:val="005B57E6"/>
    <w:rsid w:val="00690CF1"/>
    <w:rsid w:val="00B16867"/>
    <w:rsid w:val="00DB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7E6"/>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B57E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B5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7E6"/>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B57E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B5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Park Avenue United Methodist Church</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Healy</dc:creator>
  <cp:lastModifiedBy>Will Healy</cp:lastModifiedBy>
  <cp:revision>4</cp:revision>
  <dcterms:created xsi:type="dcterms:W3CDTF">2015-10-31T19:50:00Z</dcterms:created>
  <dcterms:modified xsi:type="dcterms:W3CDTF">2015-11-01T14:37:00Z</dcterms:modified>
</cp:coreProperties>
</file>